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96A4B0" w14:textId="77777777" w:rsidR="0059686B" w:rsidRDefault="0059686B" w:rsidP="007C2F8E">
      <w:pPr>
        <w:spacing w:before="225" w:after="135" w:line="390" w:lineRule="atLeast"/>
        <w:ind w:left="5670"/>
        <w:jc w:val="right"/>
        <w:textAlignment w:val="baseline"/>
        <w:outlineLvl w:val="2"/>
        <w:rPr>
          <w:rFonts w:ascii="Times New Roman" w:eastAsia="Times New Roman" w:hAnsi="Times New Roman" w:cs="Times New Roman"/>
          <w:color w:val="1E1E1E"/>
        </w:rPr>
      </w:pPr>
      <w:r w:rsidRPr="00293E0D">
        <w:rPr>
          <w:rFonts w:ascii="Times New Roman" w:eastAsia="Times New Roman" w:hAnsi="Times New Roman" w:cs="Times New Roman"/>
          <w:sz w:val="28"/>
          <w:szCs w:val="28"/>
        </w:rPr>
        <w:t>Приложение 1</w:t>
      </w:r>
      <w:r w:rsidRPr="00293E0D">
        <w:rPr>
          <w:rFonts w:ascii="Times New Roman" w:eastAsia="Times New Roman" w:hAnsi="Times New Roman" w:cs="Times New Roman"/>
          <w:sz w:val="28"/>
          <w:szCs w:val="28"/>
        </w:rPr>
        <w:br/>
        <w:t>к Правилам присвоения</w:t>
      </w:r>
      <w:r w:rsidRPr="00293E0D">
        <w:rPr>
          <w:rFonts w:ascii="Times New Roman" w:eastAsia="Times New Roman" w:hAnsi="Times New Roman" w:cs="Times New Roman"/>
          <w:sz w:val="28"/>
          <w:szCs w:val="28"/>
        </w:rPr>
        <w:br/>
        <w:t>ученых званий (ассоциированный</w:t>
      </w:r>
      <w:r w:rsidRPr="00293E0D">
        <w:rPr>
          <w:rFonts w:ascii="Times New Roman" w:eastAsia="Times New Roman" w:hAnsi="Times New Roman" w:cs="Times New Roman"/>
          <w:sz w:val="28"/>
          <w:szCs w:val="28"/>
        </w:rPr>
        <w:br/>
        <w:t>профессор (доцент), профессор)</w:t>
      </w:r>
      <w:r>
        <w:rPr>
          <w:rFonts w:ascii="Times New Roman" w:eastAsia="Times New Roman" w:hAnsi="Times New Roman" w:cs="Times New Roman"/>
          <w:sz w:val="28"/>
          <w:szCs w:val="28"/>
        </w:rPr>
        <w:t xml:space="preserve"> </w:t>
      </w:r>
    </w:p>
    <w:p w14:paraId="7638EF0B" w14:textId="77777777" w:rsidR="0059686B" w:rsidRPr="00437446" w:rsidRDefault="0059686B" w:rsidP="0058284E">
      <w:pPr>
        <w:spacing w:before="225" w:after="135" w:line="390" w:lineRule="atLeast"/>
        <w:jc w:val="center"/>
        <w:textAlignment w:val="baseline"/>
        <w:outlineLvl w:val="2"/>
        <w:rPr>
          <w:rFonts w:ascii="Times New Roman" w:eastAsia="Times New Roman" w:hAnsi="Times New Roman" w:cs="Times New Roman"/>
          <w:color w:val="1E1E1E"/>
        </w:rPr>
      </w:pPr>
      <w:r w:rsidRPr="00437446">
        <w:rPr>
          <w:rFonts w:ascii="Times New Roman" w:eastAsia="Times New Roman" w:hAnsi="Times New Roman" w:cs="Times New Roman"/>
          <w:color w:val="1E1E1E"/>
        </w:rPr>
        <w:t>Справка</w:t>
      </w:r>
    </w:p>
    <w:p w14:paraId="1F61C63F" w14:textId="77D0ECEE" w:rsidR="0059686B" w:rsidRDefault="0059686B" w:rsidP="0059686B">
      <w:pPr>
        <w:spacing w:after="0" w:line="285" w:lineRule="atLeast"/>
        <w:textAlignment w:val="baseline"/>
        <w:rPr>
          <w:rFonts w:ascii="Times New Roman" w:eastAsia="Times New Roman" w:hAnsi="Times New Roman" w:cs="Times New Roman"/>
          <w:color w:val="000000"/>
          <w:spacing w:val="2"/>
        </w:rPr>
      </w:pPr>
      <w:r w:rsidRPr="00437446">
        <w:rPr>
          <w:rFonts w:ascii="Times New Roman" w:eastAsia="Times New Roman" w:hAnsi="Times New Roman" w:cs="Times New Roman"/>
          <w:color w:val="000000"/>
          <w:spacing w:val="2"/>
        </w:rPr>
        <w:t xml:space="preserve"> о соискателе ученого звания</w:t>
      </w:r>
      <w:r w:rsidRPr="00437446">
        <w:rPr>
          <w:rFonts w:ascii="Times New Roman" w:eastAsia="Times New Roman" w:hAnsi="Times New Roman" w:cs="Times New Roman"/>
          <w:color w:val="000000"/>
          <w:spacing w:val="2"/>
        </w:rPr>
        <w:br/>
        <w:t>_</w:t>
      </w:r>
      <w:r w:rsidRPr="00437446">
        <w:rPr>
          <w:rFonts w:ascii="Times New Roman" w:eastAsia="Times New Roman" w:hAnsi="Times New Roman" w:cs="Times New Roman"/>
          <w:color w:val="000000"/>
          <w:spacing w:val="2"/>
          <w:u w:val="single"/>
        </w:rPr>
        <w:t>профессор</w:t>
      </w:r>
      <w:r>
        <w:rPr>
          <w:rFonts w:ascii="Times New Roman" w:eastAsia="Times New Roman" w:hAnsi="Times New Roman" w:cs="Times New Roman"/>
          <w:color w:val="000000"/>
          <w:spacing w:val="2"/>
        </w:rPr>
        <w:t>_______________</w:t>
      </w:r>
    </w:p>
    <w:p w14:paraId="7CF8A42C" w14:textId="77777777" w:rsidR="0059686B" w:rsidRDefault="0059686B" w:rsidP="0059686B">
      <w:pPr>
        <w:spacing w:after="0" w:line="240" w:lineRule="auto"/>
        <w:textAlignment w:val="baseline"/>
        <w:rPr>
          <w:rFonts w:ascii="Times New Roman" w:eastAsia="Times New Roman" w:hAnsi="Times New Roman" w:cs="Times New Roman"/>
        </w:rPr>
      </w:pPr>
    </w:p>
    <w:p w14:paraId="45ABEEE4" w14:textId="023AD335" w:rsidR="0059686B" w:rsidRDefault="0059686B" w:rsidP="0059686B">
      <w:pPr>
        <w:spacing w:after="0" w:line="240" w:lineRule="auto"/>
        <w:textAlignment w:val="baseline"/>
        <w:rPr>
          <w:rFonts w:ascii="Times New Roman" w:eastAsia="Times New Roman" w:hAnsi="Times New Roman" w:cs="Times New Roman"/>
          <w:color w:val="000000"/>
          <w:spacing w:val="2"/>
        </w:rPr>
      </w:pPr>
      <w:r>
        <w:rPr>
          <w:rFonts w:ascii="Times New Roman" w:eastAsia="Times New Roman" w:hAnsi="Times New Roman" w:cs="Times New Roman"/>
        </w:rPr>
        <w:t xml:space="preserve">по научному </w:t>
      </w:r>
      <w:r w:rsidRPr="008B1E39">
        <w:rPr>
          <w:rFonts w:ascii="Times New Roman" w:eastAsia="Times New Roman" w:hAnsi="Times New Roman" w:cs="Times New Roman"/>
        </w:rPr>
        <w:t xml:space="preserve">направлению </w:t>
      </w:r>
      <w:r w:rsidRPr="0059686B">
        <w:rPr>
          <w:rFonts w:ascii="Times New Roman" w:eastAsia="Times New Roman" w:hAnsi="Times New Roman" w:cs="Times New Roman"/>
          <w:u w:val="single"/>
        </w:rPr>
        <w:t xml:space="preserve">30100 </w:t>
      </w:r>
      <w:r w:rsidR="00723AB8" w:rsidRPr="00723AB8">
        <w:rPr>
          <w:rFonts w:ascii="Times New Roman" w:eastAsia="Times New Roman" w:hAnsi="Times New Roman" w:cs="Times New Roman"/>
          <w:color w:val="000000"/>
          <w:u w:val="single"/>
        </w:rPr>
        <w:t xml:space="preserve">– </w:t>
      </w:r>
      <w:r w:rsidRPr="00723AB8">
        <w:rPr>
          <w:rFonts w:ascii="Times New Roman" w:eastAsia="Times New Roman" w:hAnsi="Times New Roman" w:cs="Times New Roman"/>
          <w:u w:val="single"/>
        </w:rPr>
        <w:t>М</w:t>
      </w:r>
      <w:r w:rsidRPr="0059686B">
        <w:rPr>
          <w:rFonts w:ascii="Times New Roman" w:eastAsia="Times New Roman" w:hAnsi="Times New Roman" w:cs="Times New Roman"/>
          <w:u w:val="single"/>
        </w:rPr>
        <w:t>едицинские науки</w:t>
      </w:r>
      <w:r w:rsidRPr="0059686B">
        <w:rPr>
          <w:rFonts w:ascii="Times New Roman" w:eastAsia="Times New Roman" w:hAnsi="Times New Roman" w:cs="Times New Roman"/>
          <w:color w:val="000000"/>
          <w:spacing w:val="2"/>
          <w:u w:val="single"/>
        </w:rPr>
        <w:br/>
      </w:r>
      <w:r w:rsidRPr="00437446">
        <w:rPr>
          <w:rFonts w:ascii="Times New Roman" w:eastAsia="Times New Roman" w:hAnsi="Times New Roman" w:cs="Times New Roman"/>
          <w:color w:val="000000"/>
          <w:spacing w:val="2"/>
        </w:rPr>
        <w:t xml:space="preserve">(шифр и наименование </w:t>
      </w:r>
      <w:r>
        <w:rPr>
          <w:rFonts w:ascii="Times New Roman" w:eastAsia="Times New Roman" w:hAnsi="Times New Roman" w:cs="Times New Roman"/>
        </w:rPr>
        <w:t xml:space="preserve">научного </w:t>
      </w:r>
      <w:r w:rsidRPr="008B1E39">
        <w:rPr>
          <w:rFonts w:ascii="Times New Roman" w:eastAsia="Times New Roman" w:hAnsi="Times New Roman" w:cs="Times New Roman"/>
        </w:rPr>
        <w:t>направлени</w:t>
      </w:r>
      <w:r>
        <w:rPr>
          <w:rFonts w:ascii="Times New Roman" w:eastAsia="Times New Roman" w:hAnsi="Times New Roman" w:cs="Times New Roman"/>
        </w:rPr>
        <w:t>я</w:t>
      </w:r>
      <w:r w:rsidRPr="00437446">
        <w:rPr>
          <w:rFonts w:ascii="Times New Roman" w:eastAsia="Times New Roman" w:hAnsi="Times New Roman" w:cs="Times New Roman"/>
          <w:color w:val="000000"/>
          <w:spacing w:val="2"/>
        </w:rPr>
        <w:t>)</w:t>
      </w:r>
    </w:p>
    <w:p w14:paraId="4EBF1F5D" w14:textId="77777777" w:rsidR="0059686B" w:rsidRDefault="0059686B" w:rsidP="0059686B">
      <w:pPr>
        <w:spacing w:after="0" w:line="240" w:lineRule="auto"/>
        <w:textAlignment w:val="baseline"/>
        <w:rPr>
          <w:rFonts w:ascii="Times New Roman" w:eastAsia="Times New Roman" w:hAnsi="Times New Roman" w:cs="Times New Roman"/>
          <w:color w:val="000000"/>
          <w:spacing w:val="2"/>
        </w:rPr>
      </w:pPr>
    </w:p>
    <w:tbl>
      <w:tblPr>
        <w:tblStyle w:val="af"/>
        <w:tblW w:w="931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3768"/>
        <w:gridCol w:w="4985"/>
      </w:tblGrid>
      <w:tr w:rsidR="008D0C12" w14:paraId="5B9B264D" w14:textId="77777777" w:rsidTr="00C649EA">
        <w:trPr>
          <w:trHeight w:val="300"/>
        </w:trPr>
        <w:tc>
          <w:tcPr>
            <w:tcW w:w="562" w:type="dxa"/>
            <w:shd w:val="clear" w:color="auto" w:fill="auto"/>
          </w:tcPr>
          <w:p w14:paraId="52B6B32E"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3768" w:type="dxa"/>
            <w:shd w:val="clear" w:color="auto" w:fill="auto"/>
          </w:tcPr>
          <w:p w14:paraId="4604D9DB"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Фамилия, имя, отчество (при его наличии)</w:t>
            </w:r>
          </w:p>
          <w:p w14:paraId="432680D9" w14:textId="77777777" w:rsidR="008D0C12" w:rsidRDefault="008D0C12">
            <w:pPr>
              <w:spacing w:after="0" w:line="240" w:lineRule="auto"/>
              <w:rPr>
                <w:rFonts w:ascii="Times New Roman" w:eastAsia="Times New Roman" w:hAnsi="Times New Roman" w:cs="Times New Roman"/>
                <w:color w:val="000000"/>
              </w:rPr>
            </w:pPr>
          </w:p>
        </w:tc>
        <w:tc>
          <w:tcPr>
            <w:tcW w:w="4985" w:type="dxa"/>
            <w:shd w:val="clear" w:color="auto" w:fill="auto"/>
          </w:tcPr>
          <w:p w14:paraId="3729D9F4" w14:textId="78B6C89D" w:rsidR="008D0C12" w:rsidRDefault="00522F6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М</w:t>
            </w:r>
            <w:r w:rsidR="00844B99">
              <w:rPr>
                <w:rFonts w:ascii="Times New Roman" w:eastAsia="Times New Roman" w:hAnsi="Times New Roman" w:cs="Times New Roman"/>
                <w:color w:val="000000"/>
              </w:rPr>
              <w:t xml:space="preserve">усабекова Сауле </w:t>
            </w:r>
            <w:proofErr w:type="spellStart"/>
            <w:r w:rsidR="00844B99">
              <w:rPr>
                <w:rFonts w:ascii="Times New Roman" w:eastAsia="Times New Roman" w:hAnsi="Times New Roman" w:cs="Times New Roman"/>
                <w:color w:val="000000"/>
              </w:rPr>
              <w:t>Амангельдиевна</w:t>
            </w:r>
            <w:proofErr w:type="spellEnd"/>
          </w:p>
        </w:tc>
      </w:tr>
      <w:tr w:rsidR="008D0C12" w14:paraId="32306156" w14:textId="77777777" w:rsidTr="00C649EA">
        <w:trPr>
          <w:trHeight w:val="1890"/>
        </w:trPr>
        <w:tc>
          <w:tcPr>
            <w:tcW w:w="562" w:type="dxa"/>
            <w:shd w:val="clear" w:color="auto" w:fill="auto"/>
          </w:tcPr>
          <w:p w14:paraId="6A194ECF"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3768" w:type="dxa"/>
            <w:shd w:val="clear" w:color="auto" w:fill="auto"/>
          </w:tcPr>
          <w:p w14:paraId="67F1382F"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Ученая степень (кандидата наук, доктора наук, доктора философии (PhD), доктора по профилю) или академическая степень доктора философии (PhD), доктора по профилю или степень доктора философии (PhD), доктора по профилю, дата присуждения</w:t>
            </w:r>
          </w:p>
        </w:tc>
        <w:tc>
          <w:tcPr>
            <w:tcW w:w="4985" w:type="dxa"/>
            <w:shd w:val="clear" w:color="auto" w:fill="auto"/>
          </w:tcPr>
          <w:p w14:paraId="09163D51" w14:textId="23DDFF35" w:rsidR="008D0C12" w:rsidRDefault="00180B7B">
            <w:pPr>
              <w:spacing w:after="0" w:line="240" w:lineRule="auto"/>
              <w:rPr>
                <w:rFonts w:ascii="Times New Roman" w:eastAsia="Times New Roman" w:hAnsi="Times New Roman" w:cs="Times New Roman"/>
                <w:color w:val="000000"/>
              </w:rPr>
            </w:pPr>
            <w:r w:rsidRPr="00D5099D">
              <w:rPr>
                <w:rFonts w:ascii="Times New Roman" w:eastAsia="Times New Roman" w:hAnsi="Times New Roman" w:cs="Times New Roman"/>
                <w:color w:val="000000"/>
              </w:rPr>
              <w:t xml:space="preserve">Кандидат </w:t>
            </w:r>
            <w:r w:rsidR="00522F63" w:rsidRPr="00D5099D">
              <w:rPr>
                <w:rFonts w:ascii="Times New Roman" w:eastAsia="Times New Roman" w:hAnsi="Times New Roman" w:cs="Times New Roman"/>
                <w:color w:val="000000"/>
              </w:rPr>
              <w:t>медицинских</w:t>
            </w:r>
            <w:r w:rsidRPr="00D5099D">
              <w:rPr>
                <w:rFonts w:ascii="Times New Roman" w:eastAsia="Times New Roman" w:hAnsi="Times New Roman" w:cs="Times New Roman"/>
                <w:color w:val="000000"/>
              </w:rPr>
              <w:t xml:space="preserve"> наук по специальности </w:t>
            </w:r>
            <w:r w:rsidR="00844B99" w:rsidRPr="00D5099D">
              <w:rPr>
                <w:rFonts w:ascii="Times New Roman" w:eastAsia="Times New Roman" w:hAnsi="Times New Roman" w:cs="Times New Roman"/>
                <w:color w:val="000000"/>
              </w:rPr>
              <w:t>14.00.24</w:t>
            </w:r>
            <w:r w:rsidRPr="00D5099D">
              <w:rPr>
                <w:rFonts w:ascii="Times New Roman" w:eastAsia="Times New Roman" w:hAnsi="Times New Roman" w:cs="Times New Roman"/>
                <w:color w:val="000000"/>
              </w:rPr>
              <w:t xml:space="preserve"> – «</w:t>
            </w:r>
            <w:r w:rsidR="00844B99" w:rsidRPr="00D5099D">
              <w:rPr>
                <w:rFonts w:ascii="Times New Roman" w:eastAsia="Times New Roman" w:hAnsi="Times New Roman" w:cs="Times New Roman"/>
                <w:color w:val="000000"/>
              </w:rPr>
              <w:t>Судебная медицина</w:t>
            </w:r>
            <w:r w:rsidRPr="00D5099D">
              <w:rPr>
                <w:rFonts w:ascii="Times New Roman" w:eastAsia="Times New Roman" w:hAnsi="Times New Roman" w:cs="Times New Roman"/>
                <w:color w:val="000000"/>
              </w:rPr>
              <w:t>», протокол №</w:t>
            </w:r>
            <w:r w:rsidR="00D5099D" w:rsidRPr="00D5099D">
              <w:rPr>
                <w:rFonts w:ascii="Times New Roman" w:eastAsia="Times New Roman" w:hAnsi="Times New Roman" w:cs="Times New Roman"/>
                <w:color w:val="000000"/>
              </w:rPr>
              <w:t>5</w:t>
            </w:r>
            <w:r w:rsidR="00844B99" w:rsidRPr="00D5099D">
              <w:rPr>
                <w:rFonts w:ascii="Times New Roman" w:eastAsia="Times New Roman" w:hAnsi="Times New Roman" w:cs="Times New Roman"/>
                <w:color w:val="000000"/>
              </w:rPr>
              <w:t xml:space="preserve"> </w:t>
            </w:r>
            <w:r w:rsidRPr="00D5099D">
              <w:rPr>
                <w:rFonts w:ascii="Times New Roman" w:eastAsia="Times New Roman" w:hAnsi="Times New Roman" w:cs="Times New Roman"/>
                <w:color w:val="000000"/>
              </w:rPr>
              <w:t xml:space="preserve"> от </w:t>
            </w:r>
            <w:r w:rsidR="00D5099D" w:rsidRPr="00D5099D">
              <w:rPr>
                <w:rFonts w:ascii="Times New Roman" w:eastAsia="Times New Roman" w:hAnsi="Times New Roman" w:cs="Times New Roman"/>
                <w:color w:val="000000"/>
              </w:rPr>
              <w:t>19  апреля</w:t>
            </w:r>
            <w:r w:rsidR="00386E5C" w:rsidRPr="00D5099D">
              <w:rPr>
                <w:rFonts w:ascii="Times New Roman" w:eastAsia="Times New Roman" w:hAnsi="Times New Roman" w:cs="Times New Roman"/>
                <w:color w:val="000000"/>
                <w:lang w:val="kk-KZ"/>
              </w:rPr>
              <w:t xml:space="preserve"> </w:t>
            </w:r>
            <w:r w:rsidRPr="00D5099D">
              <w:rPr>
                <w:rFonts w:ascii="Times New Roman" w:eastAsia="Times New Roman" w:hAnsi="Times New Roman" w:cs="Times New Roman"/>
                <w:color w:val="000000"/>
              </w:rPr>
              <w:t>200</w:t>
            </w:r>
            <w:r w:rsidR="00D5099D" w:rsidRPr="00D5099D">
              <w:rPr>
                <w:rFonts w:ascii="Times New Roman" w:eastAsia="Times New Roman" w:hAnsi="Times New Roman" w:cs="Times New Roman"/>
                <w:color w:val="000000"/>
              </w:rPr>
              <w:t>5</w:t>
            </w:r>
            <w:r w:rsidR="00EE2E4A" w:rsidRPr="00D5099D">
              <w:rPr>
                <w:rFonts w:ascii="Times New Roman" w:eastAsia="Times New Roman" w:hAnsi="Times New Roman" w:cs="Times New Roman"/>
                <w:color w:val="000000"/>
              </w:rPr>
              <w:t xml:space="preserve"> </w:t>
            </w:r>
            <w:r w:rsidRPr="00D5099D">
              <w:rPr>
                <w:rFonts w:ascii="Times New Roman" w:eastAsia="Times New Roman" w:hAnsi="Times New Roman" w:cs="Times New Roman"/>
                <w:color w:val="000000"/>
              </w:rPr>
              <w:t>г, диплом ҒК №00</w:t>
            </w:r>
            <w:r w:rsidR="00EE2E4A" w:rsidRPr="00D5099D">
              <w:rPr>
                <w:rFonts w:ascii="Times New Roman" w:eastAsia="Times New Roman" w:hAnsi="Times New Roman" w:cs="Times New Roman"/>
                <w:color w:val="000000"/>
              </w:rPr>
              <w:t>0</w:t>
            </w:r>
            <w:r w:rsidR="00D5099D" w:rsidRPr="00D5099D">
              <w:rPr>
                <w:rFonts w:ascii="Times New Roman" w:eastAsia="Times New Roman" w:hAnsi="Times New Roman" w:cs="Times New Roman"/>
                <w:color w:val="000000"/>
              </w:rPr>
              <w:t>0089</w:t>
            </w:r>
          </w:p>
          <w:p w14:paraId="353AF75C" w14:textId="77777777" w:rsidR="008D0C12" w:rsidRDefault="008D0C12">
            <w:pPr>
              <w:spacing w:after="0" w:line="240" w:lineRule="auto"/>
              <w:rPr>
                <w:rFonts w:ascii="Times New Roman" w:eastAsia="Times New Roman" w:hAnsi="Times New Roman" w:cs="Times New Roman"/>
                <w:color w:val="000000"/>
              </w:rPr>
            </w:pPr>
          </w:p>
        </w:tc>
      </w:tr>
      <w:tr w:rsidR="008D0C12" w14:paraId="5160B686" w14:textId="77777777" w:rsidTr="00C649EA">
        <w:trPr>
          <w:trHeight w:val="300"/>
        </w:trPr>
        <w:tc>
          <w:tcPr>
            <w:tcW w:w="562" w:type="dxa"/>
            <w:shd w:val="clear" w:color="auto" w:fill="auto"/>
          </w:tcPr>
          <w:p w14:paraId="0512DCB7"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3768" w:type="dxa"/>
            <w:shd w:val="clear" w:color="auto" w:fill="auto"/>
          </w:tcPr>
          <w:p w14:paraId="3FA9FBFF"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Ученое звание, дата присуждения</w:t>
            </w:r>
          </w:p>
        </w:tc>
        <w:tc>
          <w:tcPr>
            <w:tcW w:w="4985" w:type="dxa"/>
            <w:shd w:val="clear" w:color="auto" w:fill="auto"/>
          </w:tcPr>
          <w:p w14:paraId="77354338" w14:textId="7888DC3A" w:rsidR="008D0C12" w:rsidRPr="00D5099D" w:rsidRDefault="00844B99">
            <w:pPr>
              <w:spacing w:after="0" w:line="240" w:lineRule="auto"/>
              <w:rPr>
                <w:rFonts w:ascii="Times New Roman" w:eastAsia="Times New Roman" w:hAnsi="Times New Roman" w:cs="Times New Roman"/>
                <w:color w:val="000000"/>
                <w:lang w:val="kk-KZ"/>
              </w:rPr>
            </w:pPr>
            <w:r w:rsidRPr="00D5099D">
              <w:rPr>
                <w:rFonts w:ascii="Times New Roman" w:eastAsia="Times New Roman" w:hAnsi="Times New Roman" w:cs="Times New Roman"/>
                <w:color w:val="000000"/>
                <w:lang w:val="kk-KZ"/>
              </w:rPr>
              <w:t xml:space="preserve">Ассоциированный профессор, </w:t>
            </w:r>
            <w:r w:rsidR="00D5099D" w:rsidRPr="00D5099D">
              <w:rPr>
                <w:rFonts w:ascii="Times New Roman" w:eastAsia="Times New Roman" w:hAnsi="Times New Roman" w:cs="Times New Roman"/>
                <w:color w:val="000000"/>
                <w:lang w:val="kk-KZ"/>
              </w:rPr>
              <w:t xml:space="preserve">  21</w:t>
            </w:r>
            <w:r w:rsidR="00D5099D">
              <w:rPr>
                <w:rFonts w:ascii="Times New Roman" w:eastAsia="Times New Roman" w:hAnsi="Times New Roman" w:cs="Times New Roman"/>
                <w:color w:val="000000"/>
                <w:lang w:val="kk-KZ"/>
              </w:rPr>
              <w:t>.11.</w:t>
            </w:r>
            <w:r w:rsidR="00D5099D" w:rsidRPr="00D5099D">
              <w:rPr>
                <w:rFonts w:ascii="Times New Roman" w:eastAsia="Times New Roman" w:hAnsi="Times New Roman" w:cs="Times New Roman"/>
                <w:color w:val="000000"/>
                <w:lang w:val="kk-KZ"/>
              </w:rPr>
              <w:t>2019г</w:t>
            </w:r>
            <w:r w:rsidR="00D5099D">
              <w:rPr>
                <w:rFonts w:ascii="Times New Roman" w:eastAsia="Times New Roman" w:hAnsi="Times New Roman" w:cs="Times New Roman"/>
                <w:color w:val="000000"/>
                <w:lang w:val="kk-KZ"/>
              </w:rPr>
              <w:t>.</w:t>
            </w:r>
          </w:p>
        </w:tc>
      </w:tr>
      <w:tr w:rsidR="008D0C12" w14:paraId="172A625A" w14:textId="77777777" w:rsidTr="00C649EA">
        <w:trPr>
          <w:trHeight w:val="300"/>
        </w:trPr>
        <w:tc>
          <w:tcPr>
            <w:tcW w:w="562" w:type="dxa"/>
            <w:shd w:val="clear" w:color="auto" w:fill="auto"/>
          </w:tcPr>
          <w:p w14:paraId="06472433"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3768" w:type="dxa"/>
            <w:shd w:val="clear" w:color="auto" w:fill="auto"/>
          </w:tcPr>
          <w:p w14:paraId="7244731E"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Почетное звание, дата присуждения</w:t>
            </w:r>
          </w:p>
        </w:tc>
        <w:tc>
          <w:tcPr>
            <w:tcW w:w="4985" w:type="dxa"/>
            <w:shd w:val="clear" w:color="auto" w:fill="auto"/>
          </w:tcPr>
          <w:p w14:paraId="470147C0" w14:textId="4B6B93AB" w:rsidR="008D0C12" w:rsidRPr="00386E5C" w:rsidRDefault="00386E5C">
            <w:pPr>
              <w:spacing w:after="0" w:line="240" w:lineRule="auto"/>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w:t>
            </w:r>
          </w:p>
        </w:tc>
      </w:tr>
      <w:tr w:rsidR="008D0C12" w14:paraId="081B8A8A" w14:textId="77777777" w:rsidTr="00C649EA">
        <w:trPr>
          <w:trHeight w:val="540"/>
        </w:trPr>
        <w:tc>
          <w:tcPr>
            <w:tcW w:w="562" w:type="dxa"/>
            <w:shd w:val="clear" w:color="auto" w:fill="auto"/>
          </w:tcPr>
          <w:p w14:paraId="500BC2C1"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3768" w:type="dxa"/>
            <w:shd w:val="clear" w:color="auto" w:fill="auto"/>
          </w:tcPr>
          <w:p w14:paraId="6E3B3875"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Должность (дата и номер приказа о назначении на должность)</w:t>
            </w:r>
          </w:p>
        </w:tc>
        <w:tc>
          <w:tcPr>
            <w:tcW w:w="4985" w:type="dxa"/>
            <w:shd w:val="clear" w:color="auto" w:fill="auto"/>
          </w:tcPr>
          <w:p w14:paraId="6E7935AF" w14:textId="3E0FC3A7" w:rsidR="00795167" w:rsidRPr="00D5099D" w:rsidRDefault="00844B99">
            <w:pPr>
              <w:spacing w:after="0" w:line="240" w:lineRule="auto"/>
              <w:rPr>
                <w:rFonts w:ascii="Times New Roman" w:eastAsia="Times New Roman" w:hAnsi="Times New Roman" w:cs="Times New Roman"/>
                <w:color w:val="000000"/>
                <w:lang w:val="kk-KZ"/>
              </w:rPr>
            </w:pPr>
            <w:r w:rsidRPr="00D5099D">
              <w:rPr>
                <w:rFonts w:ascii="Times New Roman" w:eastAsia="Times New Roman" w:hAnsi="Times New Roman" w:cs="Times New Roman"/>
                <w:color w:val="000000"/>
                <w:lang w:val="kk-KZ"/>
              </w:rPr>
              <w:t>Профессор кафедры морфологии</w:t>
            </w:r>
          </w:p>
          <w:p w14:paraId="70F1D23E" w14:textId="4FB748AC" w:rsidR="008D0C12" w:rsidRDefault="00795167" w:rsidP="00A926B2">
            <w:pPr>
              <w:spacing w:after="0" w:line="240" w:lineRule="auto"/>
              <w:rPr>
                <w:rFonts w:ascii="Times New Roman" w:eastAsia="Times New Roman" w:hAnsi="Times New Roman" w:cs="Times New Roman"/>
                <w:color w:val="000000"/>
              </w:rPr>
            </w:pPr>
            <w:r w:rsidRPr="00D5099D">
              <w:rPr>
                <w:rFonts w:ascii="Times New Roman" w:eastAsia="Times New Roman" w:hAnsi="Times New Roman" w:cs="Times New Roman"/>
                <w:color w:val="000000"/>
                <w:lang w:val="kk-KZ"/>
              </w:rPr>
              <w:t>(Приказ №</w:t>
            </w:r>
            <w:r w:rsidR="00A926B2">
              <w:rPr>
                <w:rFonts w:ascii="Times New Roman" w:eastAsia="Times New Roman" w:hAnsi="Times New Roman" w:cs="Times New Roman"/>
                <w:color w:val="000000"/>
                <w:lang w:val="kk-KZ"/>
              </w:rPr>
              <w:t>1178/к</w:t>
            </w:r>
            <w:r w:rsidRPr="00D5099D">
              <w:rPr>
                <w:rFonts w:ascii="Times New Roman" w:eastAsia="Times New Roman" w:hAnsi="Times New Roman" w:cs="Times New Roman"/>
                <w:color w:val="000000"/>
                <w:lang w:val="kk-KZ"/>
              </w:rPr>
              <w:t xml:space="preserve">  от</w:t>
            </w:r>
            <w:r w:rsidR="00A926B2">
              <w:rPr>
                <w:rFonts w:ascii="Times New Roman" w:eastAsia="Times New Roman" w:hAnsi="Times New Roman" w:cs="Times New Roman"/>
                <w:color w:val="000000"/>
                <w:lang w:val="kk-KZ"/>
              </w:rPr>
              <w:t xml:space="preserve"> 01.09.2023</w:t>
            </w:r>
            <w:r w:rsidRPr="00D5099D">
              <w:rPr>
                <w:rFonts w:ascii="Times New Roman" w:eastAsia="Times New Roman" w:hAnsi="Times New Roman" w:cs="Times New Roman"/>
                <w:color w:val="000000"/>
                <w:lang w:val="kk-KZ"/>
              </w:rPr>
              <w:t>)</w:t>
            </w:r>
          </w:p>
        </w:tc>
      </w:tr>
      <w:tr w:rsidR="008D0C12" w14:paraId="6AB274D9" w14:textId="77777777" w:rsidTr="00C649EA">
        <w:trPr>
          <w:trHeight w:val="540"/>
        </w:trPr>
        <w:tc>
          <w:tcPr>
            <w:tcW w:w="562" w:type="dxa"/>
            <w:shd w:val="clear" w:color="auto" w:fill="auto"/>
          </w:tcPr>
          <w:p w14:paraId="239E86E8"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3768" w:type="dxa"/>
            <w:shd w:val="clear" w:color="auto" w:fill="auto"/>
          </w:tcPr>
          <w:p w14:paraId="13AA43A8"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Стаж научной, научно-педагогической деятельности</w:t>
            </w:r>
          </w:p>
        </w:tc>
        <w:tc>
          <w:tcPr>
            <w:tcW w:w="4985" w:type="dxa"/>
            <w:shd w:val="clear" w:color="auto" w:fill="auto"/>
          </w:tcPr>
          <w:p w14:paraId="14AB6CFC" w14:textId="1E250B0A" w:rsidR="0042133B" w:rsidRPr="00DE4C80" w:rsidRDefault="00FB2892" w:rsidP="0042133B">
            <w:pPr>
              <w:spacing w:after="0" w:line="240" w:lineRule="auto"/>
              <w:rPr>
                <w:rFonts w:ascii="Times New Roman" w:eastAsia="Times New Roman" w:hAnsi="Times New Roman" w:cs="Times New Roman"/>
              </w:rPr>
            </w:pPr>
            <w:r w:rsidRPr="00D5099D">
              <w:rPr>
                <w:rFonts w:ascii="Times New Roman" w:eastAsia="Times New Roman" w:hAnsi="Times New Roman" w:cs="Times New Roman"/>
                <w:color w:val="000000"/>
              </w:rPr>
              <w:t xml:space="preserve">Стаж научной деятельности </w:t>
            </w:r>
            <w:r w:rsidR="00AE290D">
              <w:rPr>
                <w:rFonts w:ascii="Times New Roman" w:eastAsia="Times New Roman" w:hAnsi="Times New Roman" w:cs="Times New Roman"/>
                <w:color w:val="000000"/>
              </w:rPr>
              <w:t xml:space="preserve"> </w:t>
            </w:r>
            <w:r w:rsidR="00191754">
              <w:rPr>
                <w:rFonts w:ascii="Times New Roman" w:eastAsia="Times New Roman" w:hAnsi="Times New Roman" w:cs="Times New Roman"/>
                <w:color w:val="000000"/>
              </w:rPr>
              <w:t>11</w:t>
            </w:r>
            <w:r w:rsidR="00D5099D" w:rsidRPr="00D5099D">
              <w:rPr>
                <w:rFonts w:ascii="Times New Roman" w:eastAsia="Times New Roman" w:hAnsi="Times New Roman" w:cs="Times New Roman"/>
                <w:color w:val="000000"/>
              </w:rPr>
              <w:t xml:space="preserve"> </w:t>
            </w:r>
            <w:r w:rsidRPr="00D5099D">
              <w:rPr>
                <w:rFonts w:ascii="Times New Roman" w:eastAsia="Times New Roman" w:hAnsi="Times New Roman" w:cs="Times New Roman"/>
                <w:color w:val="000000"/>
              </w:rPr>
              <w:t>лет</w:t>
            </w:r>
            <w:r w:rsidR="00191754">
              <w:rPr>
                <w:rFonts w:ascii="Times New Roman" w:eastAsia="Times New Roman" w:hAnsi="Times New Roman" w:cs="Times New Roman"/>
                <w:color w:val="000000"/>
              </w:rPr>
              <w:t xml:space="preserve"> 7 месяцев</w:t>
            </w:r>
            <w:r w:rsidR="00723AB8" w:rsidRPr="00D5099D">
              <w:rPr>
                <w:rFonts w:ascii="Times New Roman" w:eastAsia="Times New Roman" w:hAnsi="Times New Roman" w:cs="Times New Roman"/>
                <w:color w:val="000000"/>
              </w:rPr>
              <w:t>,</w:t>
            </w:r>
            <w:r w:rsidRPr="00D5099D">
              <w:rPr>
                <w:rFonts w:ascii="Times New Roman" w:eastAsia="Times New Roman" w:hAnsi="Times New Roman" w:cs="Times New Roman"/>
                <w:color w:val="000000"/>
              </w:rPr>
              <w:t xml:space="preserve"> </w:t>
            </w:r>
            <w:r w:rsidR="00723AB8" w:rsidRPr="00D5099D">
              <w:rPr>
                <w:rFonts w:ascii="Times New Roman" w:eastAsia="Times New Roman" w:hAnsi="Times New Roman" w:cs="Times New Roman"/>
                <w:color w:val="000000"/>
              </w:rPr>
              <w:t>в</w:t>
            </w:r>
            <w:r w:rsidRPr="00D5099D">
              <w:rPr>
                <w:rFonts w:ascii="Times New Roman" w:eastAsia="Times New Roman" w:hAnsi="Times New Roman" w:cs="Times New Roman"/>
                <w:color w:val="000000"/>
              </w:rPr>
              <w:t xml:space="preserve"> том числе </w:t>
            </w:r>
            <w:r w:rsidR="00A926B2">
              <w:rPr>
                <w:rFonts w:ascii="Times New Roman" w:eastAsia="Times New Roman" w:hAnsi="Times New Roman" w:cs="Times New Roman"/>
                <w:color w:val="000000"/>
              </w:rPr>
              <w:t xml:space="preserve"> 7</w:t>
            </w:r>
            <w:r w:rsidR="0042133B" w:rsidRPr="00D5099D">
              <w:rPr>
                <w:rFonts w:ascii="Times New Roman" w:eastAsia="Times New Roman" w:hAnsi="Times New Roman" w:cs="Times New Roman"/>
                <w:color w:val="000000"/>
              </w:rPr>
              <w:t xml:space="preserve"> </w:t>
            </w:r>
            <w:r w:rsidR="0042133B" w:rsidRPr="00A926B2">
              <w:rPr>
                <w:rFonts w:ascii="Times New Roman" w:eastAsia="Times New Roman" w:hAnsi="Times New Roman" w:cs="Times New Roman"/>
                <w:color w:val="000000"/>
              </w:rPr>
              <w:t xml:space="preserve">месяцев </w:t>
            </w:r>
            <w:r w:rsidRPr="00A926B2">
              <w:rPr>
                <w:rFonts w:ascii="Times New Roman" w:eastAsia="Times New Roman" w:hAnsi="Times New Roman" w:cs="Times New Roman"/>
                <w:color w:val="000000"/>
              </w:rPr>
              <w:t xml:space="preserve">в </w:t>
            </w:r>
            <w:r w:rsidR="00AE290D">
              <w:rPr>
                <w:rFonts w:ascii="Times New Roman" w:eastAsia="Times New Roman" w:hAnsi="Times New Roman" w:cs="Times New Roman"/>
                <w:color w:val="000000"/>
              </w:rPr>
              <w:t xml:space="preserve"> аспирантуре </w:t>
            </w:r>
            <w:proofErr w:type="spellStart"/>
            <w:r w:rsidR="00AE290D">
              <w:rPr>
                <w:rFonts w:ascii="Times New Roman" w:eastAsia="Times New Roman" w:hAnsi="Times New Roman" w:cs="Times New Roman"/>
                <w:color w:val="000000"/>
              </w:rPr>
              <w:t>КазГМА</w:t>
            </w:r>
            <w:proofErr w:type="spellEnd"/>
            <w:r w:rsidR="00AE290D">
              <w:rPr>
                <w:rFonts w:ascii="Times New Roman" w:eastAsia="Times New Roman" w:hAnsi="Times New Roman" w:cs="Times New Roman"/>
                <w:color w:val="000000"/>
              </w:rPr>
              <w:t xml:space="preserve"> (Пр</w:t>
            </w:r>
            <w:r w:rsidR="005C4B21">
              <w:rPr>
                <w:rFonts w:ascii="Times New Roman" w:eastAsia="Times New Roman" w:hAnsi="Times New Roman" w:cs="Times New Roman"/>
                <w:color w:val="000000"/>
              </w:rPr>
              <w:t>иказ №</w:t>
            </w:r>
            <w:r w:rsidR="00AE290D">
              <w:rPr>
                <w:rFonts w:ascii="Times New Roman" w:eastAsia="Times New Roman" w:hAnsi="Times New Roman" w:cs="Times New Roman"/>
                <w:color w:val="000000"/>
              </w:rPr>
              <w:t>46 а/п от 01.04.2004)</w:t>
            </w:r>
            <w:r w:rsidR="005C4B21">
              <w:rPr>
                <w:rFonts w:ascii="Times New Roman" w:eastAsia="Times New Roman" w:hAnsi="Times New Roman" w:cs="Times New Roman"/>
                <w:color w:val="000000"/>
              </w:rPr>
              <w:t>;</w:t>
            </w:r>
            <w:r w:rsidR="00626875">
              <w:rPr>
                <w:rFonts w:ascii="Times New Roman" w:eastAsia="Times New Roman" w:hAnsi="Times New Roman" w:cs="Times New Roman"/>
                <w:color w:val="000000"/>
              </w:rPr>
              <w:t xml:space="preserve"> 1 год 7 месяцев </w:t>
            </w:r>
            <w:r w:rsidR="00AE290D">
              <w:rPr>
                <w:rFonts w:ascii="Times New Roman" w:eastAsia="Times New Roman" w:hAnsi="Times New Roman" w:cs="Times New Roman"/>
                <w:color w:val="000000"/>
              </w:rPr>
              <w:t xml:space="preserve"> в  </w:t>
            </w:r>
            <w:r w:rsidRPr="00A926B2">
              <w:rPr>
                <w:rFonts w:ascii="Times New Roman" w:eastAsia="Times New Roman" w:hAnsi="Times New Roman" w:cs="Times New Roman"/>
                <w:color w:val="000000"/>
              </w:rPr>
              <w:t xml:space="preserve">должности </w:t>
            </w:r>
            <w:r w:rsidR="00A926B2" w:rsidRPr="00A926B2">
              <w:rPr>
                <w:rFonts w:ascii="Times New Roman" w:eastAsia="Times New Roman" w:hAnsi="Times New Roman" w:cs="Times New Roman"/>
                <w:color w:val="000000"/>
              </w:rPr>
              <w:t>доцента  курса судебной медицины кафедры хирургии №3 факультета дополнительного медицинского образования (Пр</w:t>
            </w:r>
            <w:r w:rsidR="005C4B21">
              <w:rPr>
                <w:rFonts w:ascii="Times New Roman" w:eastAsia="Times New Roman" w:hAnsi="Times New Roman" w:cs="Times New Roman"/>
                <w:color w:val="000000"/>
              </w:rPr>
              <w:t>иказ №</w:t>
            </w:r>
            <w:r w:rsidR="00A926B2" w:rsidRPr="00A926B2">
              <w:rPr>
                <w:rFonts w:ascii="Times New Roman" w:eastAsia="Times New Roman" w:hAnsi="Times New Roman" w:cs="Times New Roman"/>
                <w:color w:val="000000"/>
              </w:rPr>
              <w:t>25-к от 21.01.2008)</w:t>
            </w:r>
            <w:r w:rsidR="00A926B2">
              <w:rPr>
                <w:rFonts w:ascii="Times New Roman" w:eastAsia="Times New Roman" w:hAnsi="Times New Roman" w:cs="Times New Roman"/>
                <w:color w:val="000000"/>
              </w:rPr>
              <w:t xml:space="preserve"> </w:t>
            </w:r>
            <w:r w:rsidR="00A926B2" w:rsidRPr="00A926B2">
              <w:rPr>
                <w:rFonts w:ascii="Times New Roman" w:eastAsia="Times New Roman" w:hAnsi="Times New Roman" w:cs="Times New Roman"/>
                <w:color w:val="000000"/>
              </w:rPr>
              <w:t>НАО МУА</w:t>
            </w:r>
            <w:r w:rsidR="005C4B21">
              <w:rPr>
                <w:rFonts w:ascii="Times New Roman" w:eastAsia="Times New Roman" w:hAnsi="Times New Roman" w:cs="Times New Roman"/>
                <w:color w:val="000000"/>
              </w:rPr>
              <w:t>;</w:t>
            </w:r>
            <w:r w:rsidR="00200803">
              <w:rPr>
                <w:rFonts w:ascii="Times New Roman" w:eastAsia="Times New Roman" w:hAnsi="Times New Roman" w:cs="Times New Roman"/>
                <w:color w:val="000000"/>
              </w:rPr>
              <w:t xml:space="preserve"> </w:t>
            </w:r>
            <w:r w:rsidR="009027EA" w:rsidRPr="00335F9B">
              <w:rPr>
                <w:rFonts w:ascii="Times New Roman" w:eastAsia="Times New Roman" w:hAnsi="Times New Roman" w:cs="Times New Roman"/>
                <w:color w:val="000000"/>
              </w:rPr>
              <w:t xml:space="preserve"> </w:t>
            </w:r>
            <w:r w:rsidR="0042133B" w:rsidRPr="00335F9B">
              <w:rPr>
                <w:rFonts w:ascii="Times New Roman" w:eastAsia="Times New Roman" w:hAnsi="Times New Roman" w:cs="Times New Roman"/>
                <w:color w:val="000000"/>
              </w:rPr>
              <w:t>1 год 5 месяцев</w:t>
            </w:r>
            <w:r w:rsidR="009027EA" w:rsidRPr="00335F9B">
              <w:rPr>
                <w:rFonts w:ascii="Times New Roman" w:eastAsia="Times New Roman" w:hAnsi="Times New Roman" w:cs="Times New Roman"/>
                <w:color w:val="000000"/>
              </w:rPr>
              <w:t xml:space="preserve"> </w:t>
            </w:r>
            <w:r w:rsidR="0042133B" w:rsidRPr="00335F9B">
              <w:rPr>
                <w:rFonts w:ascii="Times New Roman" w:eastAsia="Times New Roman" w:hAnsi="Times New Roman" w:cs="Times New Roman"/>
                <w:color w:val="000000"/>
              </w:rPr>
              <w:t xml:space="preserve">в должности </w:t>
            </w:r>
            <w:proofErr w:type="spellStart"/>
            <w:r w:rsidR="00335F9B" w:rsidRPr="00335F9B">
              <w:rPr>
                <w:rFonts w:ascii="Times New Roman" w:eastAsia="Times New Roman" w:hAnsi="Times New Roman" w:cs="Times New Roman"/>
                <w:color w:val="000000"/>
              </w:rPr>
              <w:t>и.о</w:t>
            </w:r>
            <w:proofErr w:type="spellEnd"/>
            <w:r w:rsidR="00335F9B" w:rsidRPr="00335F9B">
              <w:rPr>
                <w:rFonts w:ascii="Times New Roman" w:eastAsia="Times New Roman" w:hAnsi="Times New Roman" w:cs="Times New Roman"/>
                <w:color w:val="000000"/>
              </w:rPr>
              <w:t>. доцента кафедры хирургических болезней №2 и патологической анатомии НАО МУК (Пр</w:t>
            </w:r>
            <w:r w:rsidR="005C4B21">
              <w:rPr>
                <w:rFonts w:ascii="Times New Roman" w:eastAsia="Times New Roman" w:hAnsi="Times New Roman" w:cs="Times New Roman"/>
                <w:color w:val="000000"/>
              </w:rPr>
              <w:t>иказ №</w:t>
            </w:r>
            <w:r w:rsidR="00335F9B" w:rsidRPr="00335F9B">
              <w:rPr>
                <w:rFonts w:ascii="Times New Roman" w:eastAsia="Times New Roman" w:hAnsi="Times New Roman" w:cs="Times New Roman"/>
                <w:color w:val="000000"/>
              </w:rPr>
              <w:t xml:space="preserve"> 407/к от 01.16.2016)</w:t>
            </w:r>
            <w:r w:rsidR="005C4B21">
              <w:rPr>
                <w:rFonts w:ascii="Times New Roman" w:eastAsia="Times New Roman" w:hAnsi="Times New Roman" w:cs="Times New Roman"/>
                <w:color w:val="000000"/>
              </w:rPr>
              <w:t>;</w:t>
            </w:r>
            <w:r w:rsidR="00335F9B" w:rsidRPr="00335F9B">
              <w:rPr>
                <w:rFonts w:ascii="Times New Roman" w:eastAsia="Times New Roman" w:hAnsi="Times New Roman" w:cs="Times New Roman"/>
                <w:color w:val="000000"/>
              </w:rPr>
              <w:t xml:space="preserve">  2 года 6 месяцев в должности доцента кафедры </w:t>
            </w:r>
            <w:proofErr w:type="spellStart"/>
            <w:r w:rsidR="00335F9B" w:rsidRPr="00335F9B">
              <w:rPr>
                <w:rFonts w:ascii="Times New Roman" w:eastAsia="Times New Roman" w:hAnsi="Times New Roman" w:cs="Times New Roman"/>
                <w:color w:val="000000"/>
              </w:rPr>
              <w:t>кафедры</w:t>
            </w:r>
            <w:proofErr w:type="spellEnd"/>
            <w:r w:rsidR="00335F9B" w:rsidRPr="00335F9B">
              <w:rPr>
                <w:rFonts w:ascii="Times New Roman" w:eastAsia="Times New Roman" w:hAnsi="Times New Roman" w:cs="Times New Roman"/>
                <w:color w:val="000000"/>
              </w:rPr>
              <w:t xml:space="preserve"> патологической анатомии</w:t>
            </w:r>
            <w:r w:rsidR="00335F9B">
              <w:rPr>
                <w:rFonts w:ascii="Times New Roman" w:eastAsia="Times New Roman" w:hAnsi="Times New Roman" w:cs="Times New Roman"/>
                <w:color w:val="000000"/>
              </w:rPr>
              <w:t xml:space="preserve"> </w:t>
            </w:r>
            <w:r w:rsidR="00626875">
              <w:rPr>
                <w:rFonts w:ascii="Times New Roman" w:eastAsia="Times New Roman" w:hAnsi="Times New Roman" w:cs="Times New Roman"/>
                <w:color w:val="000000"/>
              </w:rPr>
              <w:t xml:space="preserve"> НАО МУК</w:t>
            </w:r>
            <w:r w:rsidR="007C2F8E">
              <w:rPr>
                <w:rFonts w:ascii="Times New Roman" w:eastAsia="Times New Roman" w:hAnsi="Times New Roman" w:cs="Times New Roman"/>
                <w:color w:val="000000"/>
              </w:rPr>
              <w:t xml:space="preserve"> </w:t>
            </w:r>
            <w:r w:rsidR="009027EA" w:rsidRPr="00335F9B">
              <w:rPr>
                <w:rFonts w:ascii="Times New Roman" w:eastAsia="Times New Roman" w:hAnsi="Times New Roman" w:cs="Times New Roman"/>
                <w:color w:val="000000"/>
              </w:rPr>
              <w:t>(Пр</w:t>
            </w:r>
            <w:r w:rsidR="005C4B21">
              <w:rPr>
                <w:rFonts w:ascii="Times New Roman" w:eastAsia="Times New Roman" w:hAnsi="Times New Roman" w:cs="Times New Roman"/>
                <w:color w:val="000000"/>
              </w:rPr>
              <w:t xml:space="preserve">иказ </w:t>
            </w:r>
            <w:r w:rsidR="009027EA" w:rsidRPr="00335F9B">
              <w:rPr>
                <w:rFonts w:ascii="Times New Roman" w:eastAsia="Times New Roman" w:hAnsi="Times New Roman" w:cs="Times New Roman"/>
                <w:color w:val="000000"/>
              </w:rPr>
              <w:t>№</w:t>
            </w:r>
            <w:r w:rsidR="00335F9B" w:rsidRPr="00335F9B">
              <w:rPr>
                <w:rFonts w:ascii="Times New Roman" w:eastAsia="Times New Roman" w:hAnsi="Times New Roman" w:cs="Times New Roman"/>
                <w:color w:val="000000"/>
              </w:rPr>
              <w:t>1257/к</w:t>
            </w:r>
            <w:r w:rsidR="009027EA" w:rsidRPr="00335F9B">
              <w:rPr>
                <w:rFonts w:ascii="Times New Roman" w:eastAsia="Times New Roman" w:hAnsi="Times New Roman" w:cs="Times New Roman"/>
                <w:color w:val="000000"/>
              </w:rPr>
              <w:t xml:space="preserve"> от </w:t>
            </w:r>
            <w:r w:rsidR="009027EA" w:rsidRPr="00335F9B">
              <w:rPr>
                <w:rFonts w:ascii="Times New Roman" w:eastAsia="Times New Roman" w:hAnsi="Times New Roman" w:cs="Times New Roman"/>
                <w:color w:val="000000"/>
                <w:lang w:val="kk-KZ"/>
              </w:rPr>
              <w:t>0</w:t>
            </w:r>
            <w:r w:rsidR="00335F9B" w:rsidRPr="00335F9B">
              <w:rPr>
                <w:rFonts w:ascii="Times New Roman" w:eastAsia="Times New Roman" w:hAnsi="Times New Roman" w:cs="Times New Roman"/>
                <w:color w:val="000000"/>
                <w:lang w:val="kk-KZ"/>
              </w:rPr>
              <w:t>4</w:t>
            </w:r>
            <w:r w:rsidR="009027EA" w:rsidRPr="00335F9B">
              <w:rPr>
                <w:rFonts w:ascii="Times New Roman" w:eastAsia="Times New Roman" w:hAnsi="Times New Roman" w:cs="Times New Roman"/>
                <w:color w:val="000000"/>
              </w:rPr>
              <w:t>.0</w:t>
            </w:r>
            <w:r w:rsidR="009027EA" w:rsidRPr="00335F9B">
              <w:rPr>
                <w:rFonts w:ascii="Times New Roman" w:eastAsia="Times New Roman" w:hAnsi="Times New Roman" w:cs="Times New Roman"/>
                <w:color w:val="000000"/>
                <w:lang w:val="kk-KZ"/>
              </w:rPr>
              <w:t>9</w:t>
            </w:r>
            <w:r w:rsidR="009027EA" w:rsidRPr="00335F9B">
              <w:rPr>
                <w:rFonts w:ascii="Times New Roman" w:eastAsia="Times New Roman" w:hAnsi="Times New Roman" w:cs="Times New Roman"/>
                <w:color w:val="000000"/>
              </w:rPr>
              <w:t>.</w:t>
            </w:r>
            <w:r w:rsidR="009027EA" w:rsidRPr="00335F9B">
              <w:rPr>
                <w:rFonts w:ascii="Times New Roman" w:eastAsia="Times New Roman" w:hAnsi="Times New Roman" w:cs="Times New Roman"/>
                <w:color w:val="000000"/>
                <w:lang w:val="kk-KZ"/>
              </w:rPr>
              <w:t>20</w:t>
            </w:r>
            <w:r w:rsidR="00335F9B" w:rsidRPr="00335F9B">
              <w:rPr>
                <w:rFonts w:ascii="Times New Roman" w:eastAsia="Times New Roman" w:hAnsi="Times New Roman" w:cs="Times New Roman"/>
                <w:color w:val="000000"/>
                <w:lang w:val="kk-KZ"/>
              </w:rPr>
              <w:t>17</w:t>
            </w:r>
            <w:r w:rsidR="009027EA" w:rsidRPr="00335F9B">
              <w:rPr>
                <w:rFonts w:ascii="Times New Roman" w:eastAsia="Times New Roman" w:hAnsi="Times New Roman" w:cs="Times New Roman"/>
                <w:color w:val="000000"/>
              </w:rPr>
              <w:t>)</w:t>
            </w:r>
            <w:r w:rsidR="005C4B21">
              <w:rPr>
                <w:rFonts w:ascii="Times New Roman" w:eastAsia="Times New Roman" w:hAnsi="Times New Roman" w:cs="Times New Roman"/>
                <w:color w:val="000000"/>
              </w:rPr>
              <w:t>;</w:t>
            </w:r>
            <w:r w:rsidR="0042133B" w:rsidRPr="00335F9B">
              <w:rPr>
                <w:rFonts w:ascii="Times New Roman" w:eastAsia="Times New Roman" w:hAnsi="Times New Roman" w:cs="Times New Roman"/>
                <w:color w:val="000000"/>
              </w:rPr>
              <w:t xml:space="preserve"> 2 года </w:t>
            </w:r>
            <w:r w:rsidR="00626875">
              <w:rPr>
                <w:rFonts w:ascii="Times New Roman" w:eastAsia="Times New Roman" w:hAnsi="Times New Roman" w:cs="Times New Roman"/>
                <w:color w:val="000000"/>
              </w:rPr>
              <w:t xml:space="preserve"> 6 месяца</w:t>
            </w:r>
            <w:r w:rsidR="0042133B" w:rsidRPr="00335F9B">
              <w:rPr>
                <w:rFonts w:ascii="Times New Roman" w:eastAsia="Times New Roman" w:hAnsi="Times New Roman" w:cs="Times New Roman"/>
                <w:color w:val="000000"/>
              </w:rPr>
              <w:t xml:space="preserve">  в </w:t>
            </w:r>
            <w:r w:rsidR="00335F9B" w:rsidRPr="00335F9B">
              <w:rPr>
                <w:rFonts w:ascii="Times New Roman" w:eastAsia="Times New Roman" w:hAnsi="Times New Roman" w:cs="Times New Roman"/>
                <w:color w:val="000000"/>
              </w:rPr>
              <w:t xml:space="preserve">   должности  ассоциированного профессора кафедры патологии (</w:t>
            </w:r>
            <w:r w:rsidR="00335F9B" w:rsidRPr="00AE290D">
              <w:rPr>
                <w:rFonts w:ascii="Times New Roman" w:eastAsia="Times New Roman" w:hAnsi="Times New Roman" w:cs="Times New Roman"/>
                <w:color w:val="000000"/>
              </w:rPr>
              <w:t>Пр</w:t>
            </w:r>
            <w:r w:rsidR="005C4B21">
              <w:rPr>
                <w:rFonts w:ascii="Times New Roman" w:eastAsia="Times New Roman" w:hAnsi="Times New Roman" w:cs="Times New Roman"/>
                <w:color w:val="000000"/>
              </w:rPr>
              <w:t>иказ №</w:t>
            </w:r>
            <w:r w:rsidR="00335F9B" w:rsidRPr="00AE290D">
              <w:rPr>
                <w:rFonts w:ascii="Times New Roman" w:eastAsia="Times New Roman" w:hAnsi="Times New Roman" w:cs="Times New Roman"/>
                <w:color w:val="000000"/>
              </w:rPr>
              <w:t xml:space="preserve"> 434/к от 01.0</w:t>
            </w:r>
            <w:r w:rsidR="00626875">
              <w:rPr>
                <w:rFonts w:ascii="Times New Roman" w:eastAsia="Times New Roman" w:hAnsi="Times New Roman" w:cs="Times New Roman"/>
                <w:color w:val="000000"/>
              </w:rPr>
              <w:t>3</w:t>
            </w:r>
            <w:r w:rsidR="00335F9B" w:rsidRPr="00AE290D">
              <w:rPr>
                <w:rFonts w:ascii="Times New Roman" w:eastAsia="Times New Roman" w:hAnsi="Times New Roman" w:cs="Times New Roman"/>
                <w:color w:val="000000"/>
              </w:rPr>
              <w:t>.2019)</w:t>
            </w:r>
            <w:r w:rsidR="005C4B21">
              <w:rPr>
                <w:rFonts w:ascii="Times New Roman" w:eastAsia="Times New Roman" w:hAnsi="Times New Roman" w:cs="Times New Roman"/>
                <w:color w:val="000000"/>
              </w:rPr>
              <w:t>;</w:t>
            </w:r>
            <w:r w:rsidR="00335F9B" w:rsidRPr="00AE290D">
              <w:rPr>
                <w:rFonts w:ascii="Times New Roman" w:eastAsia="Times New Roman" w:hAnsi="Times New Roman" w:cs="Times New Roman"/>
                <w:color w:val="000000"/>
              </w:rPr>
              <w:t xml:space="preserve"> </w:t>
            </w:r>
            <w:r w:rsidR="00AE290D" w:rsidRPr="00AE290D">
              <w:rPr>
                <w:rFonts w:ascii="Times New Roman" w:eastAsia="Times New Roman" w:hAnsi="Times New Roman" w:cs="Times New Roman"/>
                <w:color w:val="000000"/>
              </w:rPr>
              <w:t xml:space="preserve"> 2 года</w:t>
            </w:r>
            <w:r w:rsidR="00626875">
              <w:rPr>
                <w:rFonts w:ascii="Times New Roman" w:eastAsia="Times New Roman" w:hAnsi="Times New Roman" w:cs="Times New Roman"/>
                <w:color w:val="000000"/>
              </w:rPr>
              <w:t xml:space="preserve"> </w:t>
            </w:r>
            <w:r w:rsidR="00AE290D" w:rsidRPr="00AE290D">
              <w:rPr>
                <w:rFonts w:ascii="Times New Roman" w:eastAsia="Times New Roman" w:hAnsi="Times New Roman" w:cs="Times New Roman"/>
                <w:color w:val="000000"/>
              </w:rPr>
              <w:t xml:space="preserve"> </w:t>
            </w:r>
            <w:r w:rsidR="00335F9B" w:rsidRPr="00AE290D">
              <w:rPr>
                <w:rFonts w:ascii="Times New Roman" w:eastAsia="Times New Roman" w:hAnsi="Times New Roman" w:cs="Times New Roman"/>
                <w:color w:val="000000"/>
              </w:rPr>
              <w:t xml:space="preserve">в  </w:t>
            </w:r>
            <w:r w:rsidR="0042133B" w:rsidRPr="00AE290D">
              <w:rPr>
                <w:rFonts w:ascii="Times New Roman" w:eastAsia="Times New Roman" w:hAnsi="Times New Roman" w:cs="Times New Roman"/>
                <w:color w:val="000000"/>
              </w:rPr>
              <w:t>должности</w:t>
            </w:r>
            <w:r w:rsidR="009027EA" w:rsidRPr="00AE290D">
              <w:rPr>
                <w:rFonts w:ascii="Times New Roman" w:eastAsia="Times New Roman" w:hAnsi="Times New Roman" w:cs="Times New Roman"/>
                <w:color w:val="000000"/>
                <w:lang w:val="kk-KZ"/>
              </w:rPr>
              <w:t xml:space="preserve"> </w:t>
            </w:r>
            <w:r w:rsidR="00200803" w:rsidRPr="00AE290D">
              <w:rPr>
                <w:rFonts w:ascii="Times New Roman" w:eastAsia="Times New Roman" w:hAnsi="Times New Roman" w:cs="Times New Roman"/>
                <w:color w:val="000000"/>
                <w:lang w:val="kk-KZ"/>
              </w:rPr>
              <w:t>профессора кафедры патологии НАО К</w:t>
            </w:r>
            <w:r w:rsidR="00335F9B" w:rsidRPr="00AE290D">
              <w:rPr>
                <w:rFonts w:ascii="Times New Roman" w:eastAsia="Times New Roman" w:hAnsi="Times New Roman" w:cs="Times New Roman"/>
                <w:color w:val="000000"/>
                <w:lang w:val="kk-KZ"/>
              </w:rPr>
              <w:t>МУ</w:t>
            </w:r>
            <w:r w:rsidR="00626875">
              <w:rPr>
                <w:rFonts w:ascii="Times New Roman" w:eastAsia="Times New Roman" w:hAnsi="Times New Roman" w:cs="Times New Roman"/>
                <w:color w:val="000000"/>
                <w:lang w:val="kk-KZ"/>
              </w:rPr>
              <w:t xml:space="preserve"> </w:t>
            </w:r>
            <w:r w:rsidR="009027EA" w:rsidRPr="00AE290D">
              <w:rPr>
                <w:rFonts w:ascii="Times New Roman" w:eastAsia="Times New Roman" w:hAnsi="Times New Roman" w:cs="Times New Roman"/>
                <w:color w:val="000000"/>
              </w:rPr>
              <w:lastRenderedPageBreak/>
              <w:t>(Пр</w:t>
            </w:r>
            <w:r w:rsidR="005C4B21">
              <w:rPr>
                <w:rFonts w:ascii="Times New Roman" w:eastAsia="Times New Roman" w:hAnsi="Times New Roman" w:cs="Times New Roman"/>
                <w:color w:val="000000"/>
              </w:rPr>
              <w:t>иказ №</w:t>
            </w:r>
            <w:r w:rsidR="009027EA" w:rsidRPr="00AE290D">
              <w:rPr>
                <w:rFonts w:ascii="Times New Roman" w:eastAsia="Times New Roman" w:hAnsi="Times New Roman" w:cs="Times New Roman"/>
                <w:color w:val="000000"/>
              </w:rPr>
              <w:t xml:space="preserve"> </w:t>
            </w:r>
            <w:r w:rsidR="00AE290D" w:rsidRPr="00AE290D">
              <w:rPr>
                <w:rFonts w:ascii="Times New Roman" w:eastAsia="Times New Roman" w:hAnsi="Times New Roman" w:cs="Times New Roman"/>
                <w:color w:val="000000"/>
              </w:rPr>
              <w:t xml:space="preserve">1196/к от </w:t>
            </w:r>
            <w:r w:rsidR="009027EA" w:rsidRPr="00AE290D">
              <w:rPr>
                <w:rFonts w:ascii="Times New Roman" w:eastAsia="Times New Roman" w:hAnsi="Times New Roman" w:cs="Times New Roman"/>
                <w:color w:val="000000"/>
              </w:rPr>
              <w:t xml:space="preserve"> </w:t>
            </w:r>
            <w:r w:rsidR="009027EA" w:rsidRPr="00AE290D">
              <w:rPr>
                <w:rFonts w:ascii="Times New Roman" w:eastAsia="Times New Roman" w:hAnsi="Times New Roman" w:cs="Times New Roman"/>
                <w:color w:val="000000"/>
                <w:lang w:val="kk-KZ"/>
              </w:rPr>
              <w:t>01</w:t>
            </w:r>
            <w:r w:rsidR="009027EA" w:rsidRPr="00AE290D">
              <w:rPr>
                <w:rFonts w:ascii="Times New Roman" w:eastAsia="Times New Roman" w:hAnsi="Times New Roman" w:cs="Times New Roman"/>
                <w:color w:val="000000"/>
              </w:rPr>
              <w:t>.0</w:t>
            </w:r>
            <w:r w:rsidR="00AE290D" w:rsidRPr="00AE290D">
              <w:rPr>
                <w:rFonts w:ascii="Times New Roman" w:eastAsia="Times New Roman" w:hAnsi="Times New Roman" w:cs="Times New Roman"/>
                <w:color w:val="000000"/>
              </w:rPr>
              <w:t>9</w:t>
            </w:r>
            <w:r w:rsidR="009027EA" w:rsidRPr="00AE290D">
              <w:rPr>
                <w:rFonts w:ascii="Times New Roman" w:eastAsia="Times New Roman" w:hAnsi="Times New Roman" w:cs="Times New Roman"/>
                <w:color w:val="000000"/>
              </w:rPr>
              <w:t>.</w:t>
            </w:r>
            <w:r w:rsidR="009027EA" w:rsidRPr="00AE290D">
              <w:rPr>
                <w:rFonts w:ascii="Times New Roman" w:eastAsia="Times New Roman" w:hAnsi="Times New Roman" w:cs="Times New Roman"/>
                <w:color w:val="000000"/>
                <w:lang w:val="kk-KZ"/>
              </w:rPr>
              <w:t>20</w:t>
            </w:r>
            <w:r w:rsidR="00AE290D" w:rsidRPr="00AE290D">
              <w:rPr>
                <w:rFonts w:ascii="Times New Roman" w:eastAsia="Times New Roman" w:hAnsi="Times New Roman" w:cs="Times New Roman"/>
                <w:color w:val="000000"/>
                <w:lang w:val="kk-KZ"/>
              </w:rPr>
              <w:t>21</w:t>
            </w:r>
            <w:r w:rsidR="009027EA" w:rsidRPr="00AE290D">
              <w:rPr>
                <w:rFonts w:ascii="Times New Roman" w:eastAsia="Times New Roman" w:hAnsi="Times New Roman" w:cs="Times New Roman"/>
                <w:color w:val="000000"/>
              </w:rPr>
              <w:t>)</w:t>
            </w:r>
            <w:r w:rsidR="00AE290D" w:rsidRPr="00AE290D">
              <w:rPr>
                <w:rFonts w:ascii="Times New Roman" w:eastAsia="Times New Roman" w:hAnsi="Times New Roman" w:cs="Times New Roman"/>
                <w:color w:val="000000"/>
              </w:rPr>
              <w:t xml:space="preserve"> и   2 года  1 месяц  в должности профессора кафедры морфологии (Пр</w:t>
            </w:r>
            <w:r w:rsidR="005C4B21">
              <w:rPr>
                <w:rFonts w:ascii="Times New Roman" w:eastAsia="Times New Roman" w:hAnsi="Times New Roman" w:cs="Times New Roman"/>
                <w:color w:val="000000"/>
              </w:rPr>
              <w:t>иказ №</w:t>
            </w:r>
            <w:r w:rsidR="00AE290D" w:rsidRPr="00AE290D">
              <w:rPr>
                <w:rFonts w:ascii="Times New Roman" w:eastAsia="Times New Roman" w:hAnsi="Times New Roman" w:cs="Times New Roman"/>
                <w:color w:val="000000"/>
              </w:rPr>
              <w:t>1178/к от 01.09.2023).</w:t>
            </w:r>
          </w:p>
          <w:p w14:paraId="24BE461B" w14:textId="0F80B2CD" w:rsidR="00FB2892" w:rsidRPr="0042133B" w:rsidRDefault="00FB2892">
            <w:pPr>
              <w:spacing w:after="0" w:line="240" w:lineRule="auto"/>
              <w:rPr>
                <w:rFonts w:ascii="Times New Roman" w:eastAsia="Times New Roman" w:hAnsi="Times New Roman" w:cs="Times New Roman"/>
                <w:color w:val="000000"/>
              </w:rPr>
            </w:pPr>
          </w:p>
          <w:p w14:paraId="613FE148" w14:textId="3C25DE81" w:rsidR="00723AB8" w:rsidRDefault="0042133B" w:rsidP="00DB5576">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Стаж научно-педагогической деятельности</w:t>
            </w:r>
            <w:r w:rsidR="00A926B2">
              <w:rPr>
                <w:rFonts w:ascii="Times New Roman" w:eastAsia="Times New Roman" w:hAnsi="Times New Roman" w:cs="Times New Roman"/>
                <w:color w:val="000000"/>
              </w:rPr>
              <w:t xml:space="preserve"> 1</w:t>
            </w:r>
            <w:r w:rsidR="00191754">
              <w:rPr>
                <w:rFonts w:ascii="Times New Roman" w:eastAsia="Times New Roman" w:hAnsi="Times New Roman" w:cs="Times New Roman"/>
                <w:color w:val="000000"/>
              </w:rPr>
              <w:t>1</w:t>
            </w:r>
            <w:r w:rsidR="00A926B2">
              <w:rPr>
                <w:rFonts w:ascii="Times New Roman" w:eastAsia="Times New Roman" w:hAnsi="Times New Roman" w:cs="Times New Roman"/>
                <w:color w:val="000000"/>
              </w:rPr>
              <w:t xml:space="preserve"> лет,</w:t>
            </w:r>
            <w:r w:rsidR="004A632D">
              <w:rPr>
                <w:rFonts w:ascii="Times New Roman" w:eastAsia="Times New Roman" w:hAnsi="Times New Roman" w:cs="Times New Roman"/>
                <w:color w:val="000000"/>
              </w:rPr>
              <w:t xml:space="preserve"> в том числе</w:t>
            </w:r>
            <w:r>
              <w:rPr>
                <w:rFonts w:ascii="Times New Roman" w:eastAsia="Times New Roman" w:hAnsi="Times New Roman" w:cs="Times New Roman"/>
                <w:color w:val="000000"/>
              </w:rPr>
              <w:t xml:space="preserve"> в должности</w:t>
            </w:r>
            <w:r w:rsidR="00A926B2">
              <w:rPr>
                <w:rFonts w:ascii="Times New Roman" w:eastAsia="Times New Roman" w:hAnsi="Times New Roman" w:cs="Times New Roman"/>
                <w:color w:val="000000"/>
              </w:rPr>
              <w:t xml:space="preserve">  </w:t>
            </w:r>
            <w:r w:rsidR="00191754" w:rsidRPr="00191754">
              <w:rPr>
                <w:rFonts w:ascii="Times New Roman" w:eastAsia="Times New Roman" w:hAnsi="Times New Roman" w:cs="Times New Roman"/>
                <w:color w:val="000000"/>
              </w:rPr>
              <w:t>1 год 7 месяцев  в  должности доцента  курса судебной медицины кафедры хирургии №3 факультета дополнительного медицинского образования (Пр</w:t>
            </w:r>
            <w:r w:rsidR="005C4B21">
              <w:rPr>
                <w:rFonts w:ascii="Times New Roman" w:eastAsia="Times New Roman" w:hAnsi="Times New Roman" w:cs="Times New Roman"/>
                <w:color w:val="000000"/>
              </w:rPr>
              <w:t>иказ №</w:t>
            </w:r>
            <w:r w:rsidR="00191754" w:rsidRPr="00191754">
              <w:rPr>
                <w:rFonts w:ascii="Times New Roman" w:eastAsia="Times New Roman" w:hAnsi="Times New Roman" w:cs="Times New Roman"/>
                <w:color w:val="000000"/>
              </w:rPr>
              <w:t xml:space="preserve"> 25-к от 21.01.2008) НАО МУА</w:t>
            </w:r>
            <w:r w:rsidR="005C4B21">
              <w:rPr>
                <w:rFonts w:ascii="Times New Roman" w:eastAsia="Times New Roman" w:hAnsi="Times New Roman" w:cs="Times New Roman"/>
                <w:color w:val="000000"/>
              </w:rPr>
              <w:t>;</w:t>
            </w:r>
            <w:r w:rsidR="00191754" w:rsidRPr="00191754">
              <w:rPr>
                <w:rFonts w:ascii="Times New Roman" w:eastAsia="Times New Roman" w:hAnsi="Times New Roman" w:cs="Times New Roman"/>
                <w:color w:val="000000"/>
              </w:rPr>
              <w:t xml:space="preserve">  1 год 5 месяцев в должности </w:t>
            </w:r>
            <w:proofErr w:type="spellStart"/>
            <w:r w:rsidR="00191754" w:rsidRPr="00191754">
              <w:rPr>
                <w:rFonts w:ascii="Times New Roman" w:eastAsia="Times New Roman" w:hAnsi="Times New Roman" w:cs="Times New Roman"/>
                <w:color w:val="000000"/>
              </w:rPr>
              <w:t>и.о</w:t>
            </w:r>
            <w:proofErr w:type="spellEnd"/>
            <w:r w:rsidR="00191754" w:rsidRPr="00191754">
              <w:rPr>
                <w:rFonts w:ascii="Times New Roman" w:eastAsia="Times New Roman" w:hAnsi="Times New Roman" w:cs="Times New Roman"/>
                <w:color w:val="000000"/>
              </w:rPr>
              <w:t>. доцента кафедры хирургических болезней №2 и патологической анатомии НАО МУК (Пр</w:t>
            </w:r>
            <w:r w:rsidR="005C4B21">
              <w:rPr>
                <w:rFonts w:ascii="Times New Roman" w:eastAsia="Times New Roman" w:hAnsi="Times New Roman" w:cs="Times New Roman"/>
                <w:color w:val="000000"/>
              </w:rPr>
              <w:t>иказ №</w:t>
            </w:r>
            <w:r w:rsidR="00191754" w:rsidRPr="00191754">
              <w:rPr>
                <w:rFonts w:ascii="Times New Roman" w:eastAsia="Times New Roman" w:hAnsi="Times New Roman" w:cs="Times New Roman"/>
                <w:color w:val="000000"/>
              </w:rPr>
              <w:t xml:space="preserve"> 407/к от 01.16.2016)</w:t>
            </w:r>
            <w:r w:rsidR="005C4B21">
              <w:rPr>
                <w:rFonts w:ascii="Times New Roman" w:eastAsia="Times New Roman" w:hAnsi="Times New Roman" w:cs="Times New Roman"/>
                <w:color w:val="000000"/>
              </w:rPr>
              <w:t>;</w:t>
            </w:r>
            <w:r w:rsidR="00191754" w:rsidRPr="00191754">
              <w:rPr>
                <w:rFonts w:ascii="Times New Roman" w:eastAsia="Times New Roman" w:hAnsi="Times New Roman" w:cs="Times New Roman"/>
                <w:color w:val="000000"/>
              </w:rPr>
              <w:t xml:space="preserve">  2 года 6 месяцев в должности доцента кафедры </w:t>
            </w:r>
            <w:proofErr w:type="spellStart"/>
            <w:r w:rsidR="00191754" w:rsidRPr="00191754">
              <w:rPr>
                <w:rFonts w:ascii="Times New Roman" w:eastAsia="Times New Roman" w:hAnsi="Times New Roman" w:cs="Times New Roman"/>
                <w:color w:val="000000"/>
              </w:rPr>
              <w:t>кафедры</w:t>
            </w:r>
            <w:proofErr w:type="spellEnd"/>
            <w:r w:rsidR="00191754" w:rsidRPr="00191754">
              <w:rPr>
                <w:rFonts w:ascii="Times New Roman" w:eastAsia="Times New Roman" w:hAnsi="Times New Roman" w:cs="Times New Roman"/>
                <w:color w:val="000000"/>
              </w:rPr>
              <w:t xml:space="preserve"> патологической анатомии  НАО МУК</w:t>
            </w:r>
            <w:r w:rsidR="00191754">
              <w:rPr>
                <w:rFonts w:ascii="Times New Roman" w:eastAsia="Times New Roman" w:hAnsi="Times New Roman" w:cs="Times New Roman"/>
                <w:color w:val="000000"/>
              </w:rPr>
              <w:t xml:space="preserve"> </w:t>
            </w:r>
            <w:r w:rsidR="00191754" w:rsidRPr="00191754">
              <w:rPr>
                <w:rFonts w:ascii="Times New Roman" w:eastAsia="Times New Roman" w:hAnsi="Times New Roman" w:cs="Times New Roman"/>
                <w:color w:val="000000"/>
              </w:rPr>
              <w:t>(Пр</w:t>
            </w:r>
            <w:r w:rsidR="005C4B21">
              <w:rPr>
                <w:rFonts w:ascii="Times New Roman" w:eastAsia="Times New Roman" w:hAnsi="Times New Roman" w:cs="Times New Roman"/>
                <w:color w:val="000000"/>
              </w:rPr>
              <w:t>иказ №</w:t>
            </w:r>
            <w:r w:rsidR="00191754" w:rsidRPr="00191754">
              <w:rPr>
                <w:rFonts w:ascii="Times New Roman" w:eastAsia="Times New Roman" w:hAnsi="Times New Roman" w:cs="Times New Roman"/>
                <w:color w:val="000000"/>
              </w:rPr>
              <w:t>1257/к от 04.09.2017)</w:t>
            </w:r>
            <w:r w:rsidR="005C4B21">
              <w:rPr>
                <w:rFonts w:ascii="Times New Roman" w:eastAsia="Times New Roman" w:hAnsi="Times New Roman" w:cs="Times New Roman"/>
                <w:color w:val="000000"/>
              </w:rPr>
              <w:t>;</w:t>
            </w:r>
            <w:r w:rsidR="00191754" w:rsidRPr="00191754">
              <w:rPr>
                <w:rFonts w:ascii="Times New Roman" w:eastAsia="Times New Roman" w:hAnsi="Times New Roman" w:cs="Times New Roman"/>
                <w:color w:val="000000"/>
              </w:rPr>
              <w:t xml:space="preserve"> 2 года  6 месяц</w:t>
            </w:r>
            <w:r w:rsidR="00191754">
              <w:rPr>
                <w:rFonts w:ascii="Times New Roman" w:eastAsia="Times New Roman" w:hAnsi="Times New Roman" w:cs="Times New Roman"/>
                <w:color w:val="000000"/>
              </w:rPr>
              <w:t>ев</w:t>
            </w:r>
            <w:r w:rsidR="00191754" w:rsidRPr="00191754">
              <w:rPr>
                <w:rFonts w:ascii="Times New Roman" w:eastAsia="Times New Roman" w:hAnsi="Times New Roman" w:cs="Times New Roman"/>
                <w:color w:val="000000"/>
              </w:rPr>
              <w:t xml:space="preserve">  в    должности  ассоциированного профессора кафедры патологии (Пр</w:t>
            </w:r>
            <w:r w:rsidR="005C4B21">
              <w:rPr>
                <w:rFonts w:ascii="Times New Roman" w:eastAsia="Times New Roman" w:hAnsi="Times New Roman" w:cs="Times New Roman"/>
                <w:color w:val="000000"/>
              </w:rPr>
              <w:t xml:space="preserve">иказ № </w:t>
            </w:r>
            <w:r w:rsidR="00191754" w:rsidRPr="00191754">
              <w:rPr>
                <w:rFonts w:ascii="Times New Roman" w:eastAsia="Times New Roman" w:hAnsi="Times New Roman" w:cs="Times New Roman"/>
                <w:color w:val="000000"/>
              </w:rPr>
              <w:t xml:space="preserve"> 434/к от 01.03.2019)</w:t>
            </w:r>
            <w:r w:rsidR="005C4B21">
              <w:rPr>
                <w:rFonts w:ascii="Times New Roman" w:eastAsia="Times New Roman" w:hAnsi="Times New Roman" w:cs="Times New Roman"/>
                <w:color w:val="000000"/>
              </w:rPr>
              <w:t>;</w:t>
            </w:r>
            <w:r w:rsidR="00191754" w:rsidRPr="00191754">
              <w:rPr>
                <w:rFonts w:ascii="Times New Roman" w:eastAsia="Times New Roman" w:hAnsi="Times New Roman" w:cs="Times New Roman"/>
                <w:color w:val="000000"/>
              </w:rPr>
              <w:t xml:space="preserve">  2 года  в  должности профессора кафедры патологии НАО КМУ (Пр</w:t>
            </w:r>
            <w:r w:rsidR="005C4B21">
              <w:rPr>
                <w:rFonts w:ascii="Times New Roman" w:eastAsia="Times New Roman" w:hAnsi="Times New Roman" w:cs="Times New Roman"/>
                <w:color w:val="000000"/>
              </w:rPr>
              <w:t>иказ №</w:t>
            </w:r>
            <w:r w:rsidR="00191754" w:rsidRPr="00191754">
              <w:rPr>
                <w:rFonts w:ascii="Times New Roman" w:eastAsia="Times New Roman" w:hAnsi="Times New Roman" w:cs="Times New Roman"/>
                <w:color w:val="000000"/>
              </w:rPr>
              <w:t>1196/к от  01.09.2021) и  2 года  1 месяц  в должности профессора кафедры морфологии (Пр</w:t>
            </w:r>
            <w:r w:rsidR="005C4B21">
              <w:rPr>
                <w:rFonts w:ascii="Times New Roman" w:eastAsia="Times New Roman" w:hAnsi="Times New Roman" w:cs="Times New Roman"/>
                <w:color w:val="000000"/>
              </w:rPr>
              <w:t>иказ №</w:t>
            </w:r>
            <w:r w:rsidR="00191754" w:rsidRPr="00191754">
              <w:rPr>
                <w:rFonts w:ascii="Times New Roman" w:eastAsia="Times New Roman" w:hAnsi="Times New Roman" w:cs="Times New Roman"/>
                <w:color w:val="000000"/>
              </w:rPr>
              <w:t>1178/к от 01.09.2023).</w:t>
            </w:r>
          </w:p>
        </w:tc>
      </w:tr>
      <w:tr w:rsidR="008D0C12" w14:paraId="64DB08AA" w14:textId="77777777" w:rsidTr="00723AB8">
        <w:trPr>
          <w:trHeight w:val="300"/>
        </w:trPr>
        <w:tc>
          <w:tcPr>
            <w:tcW w:w="562" w:type="dxa"/>
            <w:vMerge w:val="restart"/>
            <w:shd w:val="clear" w:color="auto" w:fill="auto"/>
          </w:tcPr>
          <w:p w14:paraId="5B39A609"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7</w:t>
            </w:r>
          </w:p>
        </w:tc>
        <w:tc>
          <w:tcPr>
            <w:tcW w:w="3768" w:type="dxa"/>
            <w:vMerge w:val="restart"/>
            <w:shd w:val="clear" w:color="auto" w:fill="auto"/>
          </w:tcPr>
          <w:p w14:paraId="4DA3951D"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Количество научных статей после защиты диссертации/получения ученого звания ассоциированного профессора (доцента)</w:t>
            </w:r>
          </w:p>
        </w:tc>
        <w:tc>
          <w:tcPr>
            <w:tcW w:w="4985" w:type="dxa"/>
            <w:tcBorders>
              <w:bottom w:val="single" w:sz="4" w:space="0" w:color="000000"/>
            </w:tcBorders>
            <w:shd w:val="clear" w:color="auto" w:fill="auto"/>
          </w:tcPr>
          <w:p w14:paraId="179C5E51" w14:textId="07BCCC90" w:rsidR="008D0C12" w:rsidRPr="00DB5576" w:rsidRDefault="00180B7B">
            <w:pPr>
              <w:spacing w:after="0" w:line="240" w:lineRule="auto"/>
              <w:rPr>
                <w:rFonts w:ascii="Times New Roman" w:eastAsia="Times New Roman" w:hAnsi="Times New Roman" w:cs="Times New Roman"/>
                <w:lang w:val="kk-KZ"/>
              </w:rPr>
            </w:pPr>
            <w:r w:rsidRPr="004B0C5A">
              <w:rPr>
                <w:rFonts w:ascii="Times New Roman" w:eastAsia="Times New Roman" w:hAnsi="Times New Roman" w:cs="Times New Roman"/>
              </w:rPr>
              <w:t xml:space="preserve">Всего </w:t>
            </w:r>
            <w:r w:rsidR="0093397C" w:rsidRPr="004B0C5A">
              <w:rPr>
                <w:rFonts w:ascii="Times New Roman" w:eastAsia="Times New Roman" w:hAnsi="Times New Roman" w:cs="Times New Roman"/>
                <w:u w:val="single"/>
                <w:lang w:val="kk-KZ"/>
              </w:rPr>
              <w:t>4</w:t>
            </w:r>
            <w:r w:rsidR="004B0C5A" w:rsidRPr="004B0C5A">
              <w:rPr>
                <w:rFonts w:ascii="Times New Roman" w:eastAsia="Times New Roman" w:hAnsi="Times New Roman" w:cs="Times New Roman"/>
                <w:u w:val="single"/>
                <w:lang w:val="kk-KZ"/>
              </w:rPr>
              <w:t>0</w:t>
            </w:r>
          </w:p>
        </w:tc>
      </w:tr>
      <w:tr w:rsidR="008D0C12" w14:paraId="5BE1CD38" w14:textId="77777777" w:rsidTr="006410ED">
        <w:trPr>
          <w:trHeight w:val="540"/>
        </w:trPr>
        <w:tc>
          <w:tcPr>
            <w:tcW w:w="562" w:type="dxa"/>
            <w:vMerge/>
            <w:shd w:val="clear" w:color="auto" w:fill="auto"/>
          </w:tcPr>
          <w:p w14:paraId="41E84749" w14:textId="77777777" w:rsidR="008D0C12" w:rsidRDefault="008D0C12">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3768" w:type="dxa"/>
            <w:vMerge/>
            <w:shd w:val="clear" w:color="auto" w:fill="auto"/>
          </w:tcPr>
          <w:p w14:paraId="07039A15" w14:textId="77777777" w:rsidR="008D0C12" w:rsidRDefault="008D0C12">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4985" w:type="dxa"/>
            <w:tcBorders>
              <w:bottom w:val="single" w:sz="4" w:space="0" w:color="auto"/>
            </w:tcBorders>
            <w:shd w:val="clear" w:color="auto" w:fill="auto"/>
          </w:tcPr>
          <w:p w14:paraId="303AD3F3" w14:textId="2A5254E3" w:rsidR="008D0C12" w:rsidRPr="00DB5576" w:rsidRDefault="00180B7B">
            <w:pPr>
              <w:spacing w:after="0" w:line="240" w:lineRule="auto"/>
              <w:rPr>
                <w:rFonts w:ascii="Times New Roman" w:eastAsia="Times New Roman" w:hAnsi="Times New Roman" w:cs="Times New Roman"/>
              </w:rPr>
            </w:pPr>
            <w:r w:rsidRPr="004B0C5A">
              <w:rPr>
                <w:rFonts w:ascii="Times New Roman" w:eastAsia="Times New Roman" w:hAnsi="Times New Roman" w:cs="Times New Roman"/>
              </w:rPr>
              <w:t>в изданиях</w:t>
            </w:r>
            <w:r w:rsidR="00BC2DE6" w:rsidRPr="004B0C5A">
              <w:rPr>
                <w:rFonts w:ascii="Times New Roman" w:eastAsia="Times New Roman" w:hAnsi="Times New Roman" w:cs="Times New Roman"/>
              </w:rPr>
              <w:t>,</w:t>
            </w:r>
            <w:r w:rsidRPr="004B0C5A">
              <w:rPr>
                <w:rFonts w:ascii="Times New Roman" w:eastAsia="Times New Roman" w:hAnsi="Times New Roman" w:cs="Times New Roman"/>
              </w:rPr>
              <w:t xml:space="preserve"> рекомендуемых уполномоченным органом </w:t>
            </w:r>
            <w:r w:rsidR="004B0C5A" w:rsidRPr="004B0C5A">
              <w:rPr>
                <w:rFonts w:ascii="Times New Roman" w:eastAsia="Times New Roman" w:hAnsi="Times New Roman" w:cs="Times New Roman"/>
                <w:u w:val="single"/>
                <w:lang w:val="kk-KZ"/>
              </w:rPr>
              <w:t>22</w:t>
            </w:r>
            <w:r w:rsidR="00723AB8" w:rsidRPr="004B0C5A">
              <w:rPr>
                <w:rFonts w:ascii="Times New Roman" w:eastAsia="Times New Roman" w:hAnsi="Times New Roman" w:cs="Times New Roman"/>
              </w:rPr>
              <w:t>:</w:t>
            </w:r>
          </w:p>
        </w:tc>
      </w:tr>
      <w:tr w:rsidR="008D0C12" w:rsidRPr="004B0C5A" w14:paraId="344E3095" w14:textId="77777777" w:rsidTr="0006677D">
        <w:trPr>
          <w:trHeight w:val="557"/>
        </w:trPr>
        <w:tc>
          <w:tcPr>
            <w:tcW w:w="562" w:type="dxa"/>
            <w:vMerge/>
            <w:shd w:val="clear" w:color="auto" w:fill="auto"/>
          </w:tcPr>
          <w:p w14:paraId="008AC32D" w14:textId="77777777" w:rsidR="008D0C12" w:rsidRDefault="008D0C12">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3768" w:type="dxa"/>
            <w:vMerge/>
            <w:tcBorders>
              <w:right w:val="single" w:sz="4" w:space="0" w:color="auto"/>
            </w:tcBorders>
            <w:shd w:val="clear" w:color="auto" w:fill="auto"/>
          </w:tcPr>
          <w:p w14:paraId="666E430D" w14:textId="77777777" w:rsidR="008D0C12" w:rsidRDefault="008D0C12">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4985" w:type="dxa"/>
            <w:tcBorders>
              <w:top w:val="single" w:sz="4" w:space="0" w:color="auto"/>
              <w:left w:val="single" w:sz="4" w:space="0" w:color="auto"/>
              <w:bottom w:val="single" w:sz="4" w:space="0" w:color="auto"/>
              <w:right w:val="single" w:sz="4" w:space="0" w:color="auto"/>
            </w:tcBorders>
            <w:shd w:val="clear" w:color="auto" w:fill="auto"/>
          </w:tcPr>
          <w:p w14:paraId="7F3A0599" w14:textId="77777777" w:rsidR="00723AB8" w:rsidRPr="00DB5576" w:rsidRDefault="00723AB8">
            <w:pPr>
              <w:spacing w:after="0" w:line="240" w:lineRule="auto"/>
              <w:rPr>
                <w:rFonts w:ascii="Times New Roman" w:eastAsia="Times New Roman" w:hAnsi="Times New Roman" w:cs="Times New Roman"/>
              </w:rPr>
            </w:pPr>
          </w:p>
          <w:p w14:paraId="6F037431" w14:textId="5CB7DC88" w:rsidR="00807F96" w:rsidRPr="00DB5576" w:rsidRDefault="00180B7B">
            <w:pPr>
              <w:spacing w:after="0" w:line="240" w:lineRule="auto"/>
              <w:rPr>
                <w:rFonts w:ascii="Times New Roman" w:eastAsia="Times New Roman" w:hAnsi="Times New Roman" w:cs="Times New Roman"/>
              </w:rPr>
            </w:pPr>
            <w:r w:rsidRPr="00DB5576">
              <w:rPr>
                <w:rFonts w:ascii="Times New Roman" w:eastAsia="Times New Roman" w:hAnsi="Times New Roman" w:cs="Times New Roman"/>
              </w:rPr>
              <w:t xml:space="preserve">в научных журналах, входящих в базы компании </w:t>
            </w:r>
            <w:proofErr w:type="spellStart"/>
            <w:r w:rsidRPr="00DB5576">
              <w:rPr>
                <w:rFonts w:ascii="Times New Roman" w:eastAsia="Times New Roman" w:hAnsi="Times New Roman" w:cs="Times New Roman"/>
              </w:rPr>
              <w:t>Clarivate</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Analytics</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Кларивэйт</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Аналитикс</w:t>
            </w:r>
            <w:proofErr w:type="spellEnd"/>
            <w:r w:rsidRPr="00DB5576">
              <w:rPr>
                <w:rFonts w:ascii="Times New Roman" w:eastAsia="Times New Roman" w:hAnsi="Times New Roman" w:cs="Times New Roman"/>
              </w:rPr>
              <w:t>) (</w:t>
            </w:r>
            <w:proofErr w:type="spellStart"/>
            <w:r w:rsidRPr="00DB5576">
              <w:rPr>
                <w:rFonts w:ascii="Times New Roman" w:eastAsia="Times New Roman" w:hAnsi="Times New Roman" w:cs="Times New Roman"/>
              </w:rPr>
              <w:t>Web</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of</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Science</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Core</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Collection</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Clarivate</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Analytics</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Вэб</w:t>
            </w:r>
            <w:proofErr w:type="spellEnd"/>
            <w:r w:rsidRPr="00DB5576">
              <w:rPr>
                <w:rFonts w:ascii="Times New Roman" w:eastAsia="Times New Roman" w:hAnsi="Times New Roman" w:cs="Times New Roman"/>
              </w:rPr>
              <w:t xml:space="preserve"> оф </w:t>
            </w:r>
            <w:proofErr w:type="spellStart"/>
            <w:r w:rsidRPr="00DB5576">
              <w:rPr>
                <w:rFonts w:ascii="Times New Roman" w:eastAsia="Times New Roman" w:hAnsi="Times New Roman" w:cs="Times New Roman"/>
              </w:rPr>
              <w:t>Сайнс</w:t>
            </w:r>
            <w:proofErr w:type="spellEnd"/>
            <w:r w:rsidRPr="00DB5576">
              <w:rPr>
                <w:rFonts w:ascii="Times New Roman" w:eastAsia="Times New Roman" w:hAnsi="Times New Roman" w:cs="Times New Roman"/>
              </w:rPr>
              <w:t xml:space="preserve"> Кор </w:t>
            </w:r>
            <w:proofErr w:type="spellStart"/>
            <w:r w:rsidRPr="00DB5576">
              <w:rPr>
                <w:rFonts w:ascii="Times New Roman" w:eastAsia="Times New Roman" w:hAnsi="Times New Roman" w:cs="Times New Roman"/>
              </w:rPr>
              <w:t>Коллекшн</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Кларивэйт</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Аналитикс</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Scopus</w:t>
            </w:r>
            <w:proofErr w:type="spellEnd"/>
            <w:r w:rsidRPr="00DB5576">
              <w:rPr>
                <w:rFonts w:ascii="Times New Roman" w:eastAsia="Times New Roman" w:hAnsi="Times New Roman" w:cs="Times New Roman"/>
              </w:rPr>
              <w:t xml:space="preserve"> (</w:t>
            </w:r>
            <w:proofErr w:type="spellStart"/>
            <w:r w:rsidRPr="00DB5576">
              <w:rPr>
                <w:rFonts w:ascii="Times New Roman" w:eastAsia="Times New Roman" w:hAnsi="Times New Roman" w:cs="Times New Roman"/>
              </w:rPr>
              <w:t>Скопус</w:t>
            </w:r>
            <w:proofErr w:type="spellEnd"/>
            <w:r w:rsidRPr="00DB5576">
              <w:rPr>
                <w:rFonts w:ascii="Times New Roman" w:eastAsia="Times New Roman" w:hAnsi="Times New Roman" w:cs="Times New Roman"/>
              </w:rPr>
              <w:t xml:space="preserve">) или JSTOR (ДЖЕЙСТОР) </w:t>
            </w:r>
            <w:r w:rsidR="00807F96" w:rsidRPr="00DB5576">
              <w:rPr>
                <w:rFonts w:ascii="Times New Roman" w:eastAsia="Times New Roman" w:hAnsi="Times New Roman" w:cs="Times New Roman"/>
              </w:rPr>
              <w:t xml:space="preserve">- </w:t>
            </w:r>
            <w:r w:rsidR="0093397C" w:rsidRPr="00490EA6">
              <w:rPr>
                <w:rFonts w:ascii="Times New Roman" w:eastAsia="Times New Roman" w:hAnsi="Times New Roman" w:cs="Times New Roman"/>
                <w:u w:val="single"/>
              </w:rPr>
              <w:t>1</w:t>
            </w:r>
            <w:r w:rsidR="00490EA6" w:rsidRPr="00490EA6">
              <w:rPr>
                <w:rFonts w:ascii="Times New Roman" w:eastAsia="Times New Roman" w:hAnsi="Times New Roman" w:cs="Times New Roman"/>
                <w:u w:val="single"/>
              </w:rPr>
              <w:t>1</w:t>
            </w:r>
            <w:r w:rsidRPr="00490EA6">
              <w:rPr>
                <w:rFonts w:ascii="Times New Roman" w:eastAsia="Times New Roman" w:hAnsi="Times New Roman" w:cs="Times New Roman"/>
              </w:rPr>
              <w:t>,</w:t>
            </w:r>
            <w:r w:rsidRPr="00DB5576">
              <w:rPr>
                <w:rFonts w:ascii="Times New Roman" w:eastAsia="Times New Roman" w:hAnsi="Times New Roman" w:cs="Times New Roman"/>
              </w:rPr>
              <w:t xml:space="preserve"> </w:t>
            </w:r>
          </w:p>
          <w:p w14:paraId="2F0F4249" w14:textId="74A16743" w:rsidR="008D0C12" w:rsidRPr="00DB5576" w:rsidRDefault="00180B7B">
            <w:pPr>
              <w:spacing w:after="0" w:line="240" w:lineRule="auto"/>
              <w:rPr>
                <w:rFonts w:ascii="Times New Roman" w:eastAsia="Times New Roman" w:hAnsi="Times New Roman" w:cs="Times New Roman"/>
              </w:rPr>
            </w:pPr>
            <w:r w:rsidRPr="00DB5576">
              <w:rPr>
                <w:rFonts w:ascii="Times New Roman" w:eastAsia="Times New Roman" w:hAnsi="Times New Roman" w:cs="Times New Roman"/>
              </w:rPr>
              <w:t>из них</w:t>
            </w:r>
            <w:r w:rsidR="00BC2DE6" w:rsidRPr="00DB5576">
              <w:rPr>
                <w:rFonts w:ascii="Times New Roman" w:eastAsia="Times New Roman" w:hAnsi="Times New Roman" w:cs="Times New Roman"/>
              </w:rPr>
              <w:t>:</w:t>
            </w:r>
            <w:r w:rsidRPr="00DB5576">
              <w:rPr>
                <w:rFonts w:ascii="Times New Roman" w:eastAsia="Times New Roman" w:hAnsi="Times New Roman" w:cs="Times New Roman"/>
              </w:rPr>
              <w:t xml:space="preserve"> </w:t>
            </w:r>
          </w:p>
          <w:p w14:paraId="3C9A2E85" w14:textId="7F433282" w:rsidR="00E551A2" w:rsidRPr="00DB5576" w:rsidRDefault="00E551A2">
            <w:pPr>
              <w:spacing w:after="0" w:line="240" w:lineRule="auto"/>
              <w:rPr>
                <w:rFonts w:ascii="Times New Roman" w:eastAsia="Times New Roman" w:hAnsi="Times New Roman" w:cs="Times New Roman"/>
              </w:rPr>
            </w:pPr>
          </w:p>
          <w:p w14:paraId="64F39365" w14:textId="77777777" w:rsidR="0006677D" w:rsidRPr="00A926B2" w:rsidRDefault="0006677D" w:rsidP="0006677D">
            <w:pPr>
              <w:spacing w:after="0" w:line="240" w:lineRule="auto"/>
              <w:jc w:val="both"/>
              <w:rPr>
                <w:rFonts w:ascii="Times New Roman" w:eastAsia="Times New Roman" w:hAnsi="Times New Roman" w:cs="Times New Roman"/>
              </w:rPr>
            </w:pPr>
            <w:r w:rsidRPr="007C2F8E">
              <w:rPr>
                <w:rFonts w:ascii="Times New Roman" w:eastAsia="Times New Roman" w:hAnsi="Times New Roman" w:cs="Times New Roman"/>
                <w:u w:val="single"/>
              </w:rPr>
              <w:t>1</w:t>
            </w:r>
            <w:r w:rsidRPr="00A926B2">
              <w:rPr>
                <w:rFonts w:ascii="Times New Roman" w:eastAsia="Times New Roman" w:hAnsi="Times New Roman" w:cs="Times New Roman"/>
              </w:rPr>
              <w:t xml:space="preserve"> </w:t>
            </w:r>
            <w:r w:rsidRPr="00490EA6">
              <w:rPr>
                <w:rFonts w:ascii="Times New Roman" w:eastAsia="Times New Roman" w:hAnsi="Times New Roman" w:cs="Times New Roman"/>
              </w:rPr>
              <w:t>статья</w:t>
            </w:r>
            <w:r w:rsidRPr="00A926B2">
              <w:rPr>
                <w:rFonts w:ascii="Times New Roman" w:eastAsia="Times New Roman" w:hAnsi="Times New Roman" w:cs="Times New Roman"/>
              </w:rPr>
              <w:t xml:space="preserve"> </w:t>
            </w:r>
            <w:r w:rsidRPr="00490EA6">
              <w:rPr>
                <w:rFonts w:ascii="Times New Roman" w:eastAsia="Times New Roman" w:hAnsi="Times New Roman" w:cs="Times New Roman"/>
              </w:rPr>
              <w:t>в</w:t>
            </w:r>
            <w:r w:rsidRPr="00A926B2">
              <w:rPr>
                <w:rFonts w:ascii="Times New Roman" w:eastAsia="Times New Roman" w:hAnsi="Times New Roman" w:cs="Times New Roman"/>
              </w:rPr>
              <w:t xml:space="preserve">  </w:t>
            </w:r>
            <w:r w:rsidRPr="00490EA6">
              <w:rPr>
                <w:rFonts w:ascii="Times New Roman" w:eastAsia="Times New Roman" w:hAnsi="Times New Roman" w:cs="Times New Roman"/>
              </w:rPr>
              <w:t>журнале</w:t>
            </w:r>
            <w:r w:rsidRPr="00A926B2">
              <w:rPr>
                <w:rFonts w:ascii="Times New Roman" w:eastAsia="Times New Roman" w:hAnsi="Times New Roman" w:cs="Times New Roman"/>
              </w:rPr>
              <w:t xml:space="preserve"> </w:t>
            </w:r>
            <w:r w:rsidRPr="00490EA6">
              <w:rPr>
                <w:rFonts w:ascii="Times New Roman" w:eastAsia="Calibri" w:hAnsi="Times New Roman" w:cs="Times New Roman"/>
                <w:lang w:val="kk-KZ"/>
              </w:rPr>
              <w:t xml:space="preserve">Aesthetic Surgery Journal, </w:t>
            </w:r>
            <w:r w:rsidRPr="00490EA6">
              <w:rPr>
                <w:rFonts w:ascii="Times New Roman" w:eastAsia="Calibri" w:hAnsi="Times New Roman" w:cs="Times New Roman"/>
                <w:lang w:val="en-US"/>
              </w:rPr>
              <w:t>Q</w:t>
            </w:r>
            <w:r w:rsidRPr="00A926B2">
              <w:rPr>
                <w:rFonts w:ascii="Times New Roman" w:eastAsia="Calibri" w:hAnsi="Times New Roman" w:cs="Times New Roman"/>
              </w:rPr>
              <w:t>1 (94%);</w:t>
            </w:r>
          </w:p>
          <w:p w14:paraId="1C5902E2" w14:textId="77777777" w:rsidR="0006677D" w:rsidRPr="00490EA6" w:rsidRDefault="0006677D" w:rsidP="0006677D">
            <w:pPr>
              <w:spacing w:after="0" w:line="240" w:lineRule="auto"/>
              <w:rPr>
                <w:rFonts w:ascii="Times New Roman" w:eastAsia="Times New Roman" w:hAnsi="Times New Roman" w:cs="Times New Roman"/>
                <w:lang w:val="en-US"/>
              </w:rPr>
            </w:pPr>
            <w:r w:rsidRPr="007C2F8E">
              <w:rPr>
                <w:rFonts w:ascii="Times New Roman" w:eastAsia="Times New Roman" w:hAnsi="Times New Roman" w:cs="Times New Roman"/>
                <w:u w:val="single"/>
                <w:lang w:val="en-US"/>
              </w:rPr>
              <w:t>1</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статья</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в</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журнале</w:t>
            </w:r>
            <w:r w:rsidRPr="00490EA6">
              <w:rPr>
                <w:rFonts w:ascii="Times New Roman" w:eastAsia="Times New Roman" w:hAnsi="Times New Roman" w:cs="Times New Roman"/>
                <w:lang w:val="en-US"/>
              </w:rPr>
              <w:t xml:space="preserve"> </w:t>
            </w:r>
            <w:r w:rsidRPr="00490EA6">
              <w:rPr>
                <w:rFonts w:ascii="Times New Roman" w:eastAsia="Calibri" w:hAnsi="Times New Roman" w:cs="Times New Roman"/>
                <w:lang w:val="kk-KZ"/>
              </w:rPr>
              <w:t xml:space="preserve">Journal of </w:t>
            </w:r>
            <w:r w:rsidRPr="00490EA6">
              <w:rPr>
                <w:rFonts w:ascii="Times New Roman" w:eastAsia="Calibri" w:hAnsi="Times New Roman" w:cs="Times New Roman"/>
                <w:lang w:val="en-US"/>
              </w:rPr>
              <w:t>O</w:t>
            </w:r>
            <w:r w:rsidRPr="00490EA6">
              <w:rPr>
                <w:rFonts w:ascii="Times New Roman" w:eastAsia="Calibri" w:hAnsi="Times New Roman" w:cs="Times New Roman"/>
                <w:lang w:val="kk-KZ"/>
              </w:rPr>
              <w:t xml:space="preserve">ral </w:t>
            </w:r>
            <w:r w:rsidRPr="00490EA6">
              <w:rPr>
                <w:rFonts w:ascii="Times New Roman" w:eastAsia="Calibri" w:hAnsi="Times New Roman" w:cs="Times New Roman"/>
                <w:lang w:val="en-US"/>
              </w:rPr>
              <w:t>B</w:t>
            </w:r>
            <w:r w:rsidRPr="00490EA6">
              <w:rPr>
                <w:rFonts w:ascii="Times New Roman" w:eastAsia="Calibri" w:hAnsi="Times New Roman" w:cs="Times New Roman"/>
                <w:lang w:val="kk-KZ"/>
              </w:rPr>
              <w:t xml:space="preserve">iology and </w:t>
            </w:r>
            <w:r w:rsidRPr="00490EA6">
              <w:rPr>
                <w:rFonts w:ascii="Times New Roman" w:eastAsia="Calibri" w:hAnsi="Times New Roman" w:cs="Times New Roman"/>
                <w:lang w:val="en-US"/>
              </w:rPr>
              <w:t>C</w:t>
            </w:r>
            <w:r w:rsidRPr="00490EA6">
              <w:rPr>
                <w:rFonts w:ascii="Times New Roman" w:eastAsia="Calibri" w:hAnsi="Times New Roman" w:cs="Times New Roman"/>
                <w:lang w:val="kk-KZ"/>
              </w:rPr>
              <w:t xml:space="preserve">raniofacial </w:t>
            </w:r>
            <w:r w:rsidRPr="00490EA6">
              <w:rPr>
                <w:rFonts w:ascii="Times New Roman" w:eastAsia="Calibri" w:hAnsi="Times New Roman" w:cs="Times New Roman"/>
                <w:lang w:val="en-US"/>
              </w:rPr>
              <w:t>R</w:t>
            </w:r>
            <w:r w:rsidRPr="00490EA6">
              <w:rPr>
                <w:rFonts w:ascii="Times New Roman" w:eastAsia="Calibri" w:hAnsi="Times New Roman" w:cs="Times New Roman"/>
                <w:lang w:val="kk-KZ"/>
              </w:rPr>
              <w:t xml:space="preserve">esearch </w:t>
            </w:r>
            <w:r w:rsidRPr="00490EA6">
              <w:rPr>
                <w:rFonts w:ascii="Times New Roman" w:eastAsia="Times New Roman" w:hAnsi="Times New Roman" w:cs="Times New Roman"/>
                <w:lang w:val="en-US"/>
              </w:rPr>
              <w:t>(Q1(79%);</w:t>
            </w:r>
          </w:p>
          <w:p w14:paraId="56D7BD62" w14:textId="77777777" w:rsidR="0006677D" w:rsidRDefault="0006677D" w:rsidP="0006677D">
            <w:pPr>
              <w:spacing w:after="0" w:line="240" w:lineRule="auto"/>
              <w:jc w:val="both"/>
              <w:rPr>
                <w:rFonts w:ascii="Times New Roman" w:eastAsia="Times New Roman" w:hAnsi="Times New Roman" w:cs="Times New Roman"/>
                <w:lang w:val="en-US"/>
              </w:rPr>
            </w:pPr>
            <w:r w:rsidRPr="007C2F8E">
              <w:rPr>
                <w:rFonts w:ascii="Times New Roman" w:eastAsia="Times New Roman" w:hAnsi="Times New Roman" w:cs="Times New Roman"/>
                <w:u w:val="single"/>
                <w:lang w:val="en-US"/>
              </w:rPr>
              <w:t>1</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статья</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в</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журнале</w:t>
            </w:r>
            <w:r w:rsidRPr="00490EA6">
              <w:rPr>
                <w:rFonts w:ascii="Times New Roman" w:eastAsia="Times New Roman" w:hAnsi="Times New Roman" w:cs="Times New Roman"/>
                <w:lang w:val="en-US"/>
              </w:rPr>
              <w:t xml:space="preserve"> </w:t>
            </w:r>
            <w:r w:rsidRPr="00490EA6">
              <w:rPr>
                <w:rFonts w:ascii="Times New Roman" w:eastAsia="Calibri" w:hAnsi="Times New Roman" w:cs="Times New Roman"/>
                <w:lang w:val="kk-KZ"/>
              </w:rPr>
              <w:t xml:space="preserve">Journal of Forensic and Legal Medicine, </w:t>
            </w:r>
            <w:r w:rsidRPr="00490EA6">
              <w:rPr>
                <w:rFonts w:ascii="Times New Roman" w:eastAsia="Calibri" w:hAnsi="Times New Roman" w:cs="Times New Roman"/>
                <w:lang w:val="en-US"/>
              </w:rPr>
              <w:t>Q2 (56%);</w:t>
            </w:r>
          </w:p>
          <w:p w14:paraId="3BDAFA76" w14:textId="77777777" w:rsidR="0006677D" w:rsidRPr="00490EA6" w:rsidRDefault="0006677D" w:rsidP="0006677D">
            <w:pPr>
              <w:spacing w:after="0" w:line="240" w:lineRule="auto"/>
              <w:jc w:val="both"/>
              <w:rPr>
                <w:rFonts w:ascii="Times New Roman" w:eastAsia="Times New Roman" w:hAnsi="Times New Roman" w:cs="Times New Roman"/>
                <w:lang w:val="en-US"/>
              </w:rPr>
            </w:pPr>
            <w:r w:rsidRPr="007C2F8E">
              <w:rPr>
                <w:rFonts w:ascii="Times New Roman" w:eastAsia="Times New Roman" w:hAnsi="Times New Roman" w:cs="Times New Roman"/>
                <w:u w:val="single"/>
                <w:lang w:val="en-US"/>
              </w:rPr>
              <w:t xml:space="preserve">1 </w:t>
            </w:r>
            <w:r w:rsidRPr="00490EA6">
              <w:rPr>
                <w:rFonts w:ascii="Times New Roman" w:eastAsia="Times New Roman" w:hAnsi="Times New Roman" w:cs="Times New Roman"/>
              </w:rPr>
              <w:t>статья</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в</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журнале</w:t>
            </w:r>
            <w:r w:rsidRPr="00490EA6">
              <w:rPr>
                <w:rFonts w:ascii="Times New Roman" w:eastAsia="Times New Roman" w:hAnsi="Times New Roman" w:cs="Times New Roman"/>
                <w:lang w:val="en-US"/>
              </w:rPr>
              <w:t xml:space="preserve"> </w:t>
            </w:r>
            <w:r w:rsidRPr="00490EA6">
              <w:rPr>
                <w:rFonts w:ascii="Times New Roman" w:eastAsia="Calibri" w:hAnsi="Times New Roman" w:cs="Times New Roman"/>
                <w:lang w:val="kk-KZ"/>
              </w:rPr>
              <w:t xml:space="preserve">Science &amp; Justice, </w:t>
            </w:r>
            <w:r w:rsidRPr="00490EA6">
              <w:rPr>
                <w:rFonts w:ascii="Times New Roman" w:eastAsia="Calibri" w:hAnsi="Times New Roman" w:cs="Times New Roman"/>
                <w:lang w:val="en-US"/>
              </w:rPr>
              <w:t>Q2 (</w:t>
            </w:r>
            <w:r w:rsidRPr="0006677D">
              <w:rPr>
                <w:rFonts w:ascii="Times New Roman" w:eastAsia="Calibri" w:hAnsi="Times New Roman" w:cs="Times New Roman"/>
                <w:lang w:val="en-US"/>
              </w:rPr>
              <w:t>74</w:t>
            </w:r>
            <w:r w:rsidRPr="00490EA6">
              <w:rPr>
                <w:rFonts w:ascii="Times New Roman" w:eastAsia="Calibri" w:hAnsi="Times New Roman" w:cs="Times New Roman"/>
                <w:lang w:val="en-US"/>
              </w:rPr>
              <w:t>%);</w:t>
            </w:r>
          </w:p>
          <w:p w14:paraId="0D105F4B" w14:textId="77777777" w:rsidR="0006677D" w:rsidRPr="00490EA6" w:rsidRDefault="0006677D" w:rsidP="0006677D">
            <w:pPr>
              <w:spacing w:after="0" w:line="240" w:lineRule="auto"/>
              <w:rPr>
                <w:rFonts w:ascii="Times New Roman" w:eastAsia="Times New Roman" w:hAnsi="Times New Roman" w:cs="Times New Roman"/>
                <w:lang w:val="en-US"/>
              </w:rPr>
            </w:pPr>
            <w:r w:rsidRPr="007C2F8E">
              <w:rPr>
                <w:rFonts w:ascii="Times New Roman" w:eastAsia="Times New Roman" w:hAnsi="Times New Roman" w:cs="Times New Roman"/>
                <w:u w:val="single"/>
                <w:lang w:val="en-US"/>
              </w:rPr>
              <w:t>1</w:t>
            </w:r>
            <w:r w:rsidRPr="00490EA6">
              <w:rPr>
                <w:rFonts w:ascii="Times New Roman" w:eastAsia="Times New Roman" w:hAnsi="Times New Roman" w:cs="Times New Roman"/>
                <w:lang w:val="en-US"/>
              </w:rPr>
              <w:t xml:space="preserve"> </w:t>
            </w:r>
            <w:proofErr w:type="spellStart"/>
            <w:r w:rsidRPr="00490EA6">
              <w:rPr>
                <w:rFonts w:ascii="Times New Roman" w:eastAsia="Times New Roman" w:hAnsi="Times New Roman" w:cs="Times New Roman"/>
                <w:lang w:val="en-US"/>
              </w:rPr>
              <w:t>статья</w:t>
            </w:r>
            <w:proofErr w:type="spellEnd"/>
            <w:r w:rsidRPr="00490EA6">
              <w:rPr>
                <w:rFonts w:ascii="Times New Roman" w:eastAsia="Times New Roman" w:hAnsi="Times New Roman" w:cs="Times New Roman"/>
                <w:lang w:val="en-US"/>
              </w:rPr>
              <w:t xml:space="preserve"> в </w:t>
            </w:r>
            <w:proofErr w:type="spellStart"/>
            <w:r w:rsidRPr="00490EA6">
              <w:rPr>
                <w:rFonts w:ascii="Times New Roman" w:eastAsia="Times New Roman" w:hAnsi="Times New Roman" w:cs="Times New Roman"/>
                <w:lang w:val="en-US"/>
              </w:rPr>
              <w:t>журнале</w:t>
            </w:r>
            <w:proofErr w:type="spellEnd"/>
            <w:r w:rsidRPr="00490EA6">
              <w:rPr>
                <w:rFonts w:ascii="Times New Roman" w:eastAsia="Times New Roman" w:hAnsi="Times New Roman" w:cs="Times New Roman"/>
                <w:lang w:val="en-US"/>
              </w:rPr>
              <w:t xml:space="preserve"> Case Reports in Medicine  (Q2(59%);</w:t>
            </w:r>
          </w:p>
          <w:p w14:paraId="32D33F9F" w14:textId="77777777" w:rsidR="0006677D" w:rsidRPr="00490EA6" w:rsidRDefault="0006677D" w:rsidP="0006677D">
            <w:pPr>
              <w:spacing w:after="0" w:line="240" w:lineRule="auto"/>
              <w:jc w:val="both"/>
              <w:rPr>
                <w:rFonts w:ascii="Times New Roman" w:eastAsia="Times New Roman" w:hAnsi="Times New Roman" w:cs="Times New Roman"/>
                <w:lang w:val="en-US"/>
              </w:rPr>
            </w:pPr>
            <w:r w:rsidRPr="007C2F8E">
              <w:rPr>
                <w:rFonts w:ascii="Times New Roman" w:eastAsia="Times New Roman" w:hAnsi="Times New Roman" w:cs="Times New Roman"/>
                <w:u w:val="single"/>
                <w:lang w:val="en-US"/>
              </w:rPr>
              <w:t>1</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статья</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в</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журнале</w:t>
            </w:r>
            <w:r w:rsidRPr="00490EA6">
              <w:rPr>
                <w:rFonts w:ascii="Times New Roman" w:eastAsia="Times New Roman" w:hAnsi="Times New Roman" w:cs="Times New Roman"/>
                <w:lang w:val="en-US"/>
              </w:rPr>
              <w:t xml:space="preserve"> Journal of Medicine and Life (Q3(36%);</w:t>
            </w:r>
          </w:p>
          <w:p w14:paraId="07996243" w14:textId="77777777" w:rsidR="0006677D" w:rsidRPr="00490EA6" w:rsidRDefault="0006677D" w:rsidP="0006677D">
            <w:pPr>
              <w:spacing w:after="0" w:line="240" w:lineRule="auto"/>
              <w:rPr>
                <w:rFonts w:ascii="Times New Roman" w:eastAsia="Times New Roman" w:hAnsi="Times New Roman" w:cs="Times New Roman"/>
                <w:lang w:val="en-US"/>
              </w:rPr>
            </w:pPr>
            <w:r w:rsidRPr="007C2F8E">
              <w:rPr>
                <w:rFonts w:ascii="Times New Roman" w:eastAsia="Times New Roman" w:hAnsi="Times New Roman" w:cs="Times New Roman"/>
                <w:u w:val="single"/>
                <w:lang w:val="en-US"/>
              </w:rPr>
              <w:t>1</w:t>
            </w:r>
            <w:r w:rsidRPr="00490EA6">
              <w:rPr>
                <w:rFonts w:ascii="Times New Roman" w:eastAsia="Times New Roman" w:hAnsi="Times New Roman" w:cs="Times New Roman"/>
                <w:lang w:val="en-US"/>
              </w:rPr>
              <w:t xml:space="preserve"> </w:t>
            </w:r>
            <w:proofErr w:type="spellStart"/>
            <w:r w:rsidRPr="00490EA6">
              <w:rPr>
                <w:rFonts w:ascii="Times New Roman" w:eastAsia="Times New Roman" w:hAnsi="Times New Roman" w:cs="Times New Roman"/>
                <w:lang w:val="en-US"/>
              </w:rPr>
              <w:t>статья</w:t>
            </w:r>
            <w:proofErr w:type="spellEnd"/>
            <w:r w:rsidRPr="00490EA6">
              <w:rPr>
                <w:rFonts w:ascii="Times New Roman" w:eastAsia="Times New Roman" w:hAnsi="Times New Roman" w:cs="Times New Roman"/>
                <w:lang w:val="en-US"/>
              </w:rPr>
              <w:t xml:space="preserve"> в </w:t>
            </w:r>
            <w:r w:rsidRPr="00490EA6">
              <w:rPr>
                <w:rFonts w:ascii="Times New Roman" w:eastAsia="Times New Roman" w:hAnsi="Times New Roman" w:cs="Times New Roman"/>
              </w:rPr>
              <w:t>журнале</w:t>
            </w:r>
            <w:r w:rsidRPr="00490EA6">
              <w:rPr>
                <w:rFonts w:ascii="Times New Roman" w:eastAsia="Times New Roman" w:hAnsi="Times New Roman" w:cs="Times New Roman"/>
                <w:lang w:val="en-US"/>
              </w:rPr>
              <w:t xml:space="preserve">  Forensic Science International: Reports, Q3 (47%);</w:t>
            </w:r>
          </w:p>
          <w:p w14:paraId="4FF59F49" w14:textId="4A47817E" w:rsidR="00411E0F" w:rsidRPr="00490EA6" w:rsidRDefault="00411E0F">
            <w:pPr>
              <w:spacing w:after="0" w:line="240" w:lineRule="auto"/>
              <w:rPr>
                <w:rFonts w:ascii="Times New Roman" w:eastAsia="Times New Roman" w:hAnsi="Times New Roman" w:cs="Times New Roman"/>
                <w:lang w:val="en-US"/>
              </w:rPr>
            </w:pPr>
            <w:r w:rsidRPr="007C2F8E">
              <w:rPr>
                <w:rFonts w:ascii="Times New Roman" w:eastAsia="Times New Roman" w:hAnsi="Times New Roman" w:cs="Times New Roman"/>
                <w:u w:val="single"/>
                <w:lang w:val="en-US"/>
              </w:rPr>
              <w:t xml:space="preserve">1 </w:t>
            </w:r>
            <w:r w:rsidRPr="00490EA6">
              <w:rPr>
                <w:rFonts w:ascii="Times New Roman" w:eastAsia="Times New Roman" w:hAnsi="Times New Roman" w:cs="Times New Roman"/>
              </w:rPr>
              <w:t>статья</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в</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журнале</w:t>
            </w:r>
            <w:r w:rsidR="00490EA6" w:rsidRPr="00490EA6">
              <w:rPr>
                <w:rFonts w:ascii="Times New Roman" w:eastAsia="Times New Roman" w:hAnsi="Times New Roman" w:cs="Times New Roman"/>
                <w:lang w:val="en-US"/>
              </w:rPr>
              <w:t xml:space="preserve"> </w:t>
            </w:r>
            <w:proofErr w:type="spellStart"/>
            <w:r w:rsidR="00490EA6" w:rsidRPr="00490EA6">
              <w:rPr>
                <w:rFonts w:ascii="Times New Roman" w:eastAsia="Times New Roman" w:hAnsi="Times New Roman" w:cs="Times New Roman"/>
                <w:lang w:val="en-US"/>
              </w:rPr>
              <w:t>Periodico</w:t>
            </w:r>
            <w:proofErr w:type="spellEnd"/>
            <w:r w:rsidR="00490EA6" w:rsidRPr="00490EA6">
              <w:rPr>
                <w:rFonts w:ascii="Times New Roman" w:eastAsia="Times New Roman" w:hAnsi="Times New Roman" w:cs="Times New Roman"/>
                <w:lang w:val="en-US"/>
              </w:rPr>
              <w:t xml:space="preserve"> </w:t>
            </w:r>
            <w:proofErr w:type="spellStart"/>
            <w:r w:rsidR="00490EA6" w:rsidRPr="00490EA6">
              <w:rPr>
                <w:rFonts w:ascii="Times New Roman" w:eastAsia="Times New Roman" w:hAnsi="Times New Roman" w:cs="Times New Roman"/>
                <w:lang w:val="en-US"/>
              </w:rPr>
              <w:t>Tche</w:t>
            </w:r>
            <w:proofErr w:type="spellEnd"/>
            <w:r w:rsidR="00490EA6" w:rsidRPr="00490EA6">
              <w:rPr>
                <w:rFonts w:ascii="Times New Roman" w:eastAsia="Times New Roman" w:hAnsi="Times New Roman" w:cs="Times New Roman"/>
                <w:lang w:val="en-US"/>
              </w:rPr>
              <w:t xml:space="preserve"> </w:t>
            </w:r>
            <w:proofErr w:type="spellStart"/>
            <w:r w:rsidR="00490EA6" w:rsidRPr="00490EA6">
              <w:rPr>
                <w:rFonts w:ascii="Times New Roman" w:eastAsia="Times New Roman" w:hAnsi="Times New Roman" w:cs="Times New Roman"/>
                <w:lang w:val="en-US"/>
              </w:rPr>
              <w:t>Quimica</w:t>
            </w:r>
            <w:proofErr w:type="spellEnd"/>
            <w:r w:rsidRPr="00490EA6">
              <w:rPr>
                <w:rFonts w:ascii="Times New Roman" w:eastAsia="Times New Roman" w:hAnsi="Times New Roman" w:cs="Times New Roman"/>
                <w:lang w:val="en-US"/>
              </w:rPr>
              <w:t xml:space="preserve"> </w:t>
            </w:r>
            <w:r w:rsidRPr="00490EA6">
              <w:rPr>
                <w:rFonts w:ascii="Times New Roman" w:eastAsia="Calibri" w:hAnsi="Times New Roman" w:cs="Times New Roman"/>
                <w:lang w:val="en-US"/>
              </w:rPr>
              <w:t xml:space="preserve"> (</w:t>
            </w:r>
            <w:r w:rsidRPr="00490EA6">
              <w:rPr>
                <w:rFonts w:ascii="Times New Roman" w:eastAsia="Times New Roman" w:hAnsi="Times New Roman" w:cs="Times New Roman"/>
                <w:lang w:val="en-US"/>
              </w:rPr>
              <w:t>Q</w:t>
            </w:r>
            <w:r w:rsidR="00490EA6" w:rsidRPr="00490EA6">
              <w:rPr>
                <w:rFonts w:ascii="Times New Roman" w:eastAsia="Times New Roman" w:hAnsi="Times New Roman" w:cs="Times New Roman"/>
                <w:lang w:val="en-US"/>
              </w:rPr>
              <w:t>4</w:t>
            </w:r>
            <w:r w:rsidRPr="00490EA6">
              <w:rPr>
                <w:rFonts w:ascii="Times New Roman" w:eastAsia="Times New Roman" w:hAnsi="Times New Roman" w:cs="Times New Roman"/>
                <w:lang w:val="en-US"/>
              </w:rPr>
              <w:t>(</w:t>
            </w:r>
            <w:r w:rsidR="00490EA6" w:rsidRPr="00490EA6">
              <w:rPr>
                <w:rFonts w:ascii="Times New Roman" w:eastAsia="Times New Roman" w:hAnsi="Times New Roman" w:cs="Times New Roman"/>
                <w:lang w:val="en-US"/>
              </w:rPr>
              <w:t>IF 0.2</w:t>
            </w:r>
            <w:r w:rsidRPr="00490EA6">
              <w:rPr>
                <w:rFonts w:ascii="Times New Roman" w:eastAsia="Times New Roman" w:hAnsi="Times New Roman" w:cs="Times New Roman"/>
                <w:lang w:val="en-US"/>
              </w:rPr>
              <w:t>)</w:t>
            </w:r>
            <w:r w:rsidR="00490EA6" w:rsidRPr="00490EA6">
              <w:rPr>
                <w:rFonts w:ascii="Times New Roman" w:eastAsia="Times New Roman" w:hAnsi="Times New Roman" w:cs="Times New Roman"/>
                <w:lang w:val="en-US"/>
              </w:rPr>
              <w:t>;</w:t>
            </w:r>
          </w:p>
          <w:p w14:paraId="3F9BBA38" w14:textId="77777777" w:rsidR="0006677D" w:rsidRPr="00490EA6" w:rsidRDefault="0006677D" w:rsidP="0006677D">
            <w:pPr>
              <w:spacing w:after="0" w:line="240" w:lineRule="auto"/>
              <w:rPr>
                <w:rFonts w:ascii="Times New Roman" w:eastAsia="Times New Roman" w:hAnsi="Times New Roman" w:cs="Times New Roman"/>
                <w:lang w:val="en-US"/>
              </w:rPr>
            </w:pPr>
            <w:r w:rsidRPr="00490EA6">
              <w:rPr>
                <w:rFonts w:ascii="Times New Roman" w:eastAsia="Times New Roman" w:hAnsi="Times New Roman" w:cs="Times New Roman"/>
                <w:u w:val="single"/>
                <w:lang w:val="en-US"/>
              </w:rPr>
              <w:lastRenderedPageBreak/>
              <w:t>2</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статьи</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в</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журнале</w:t>
            </w:r>
            <w:r w:rsidRPr="00490EA6">
              <w:rPr>
                <w:rFonts w:ascii="Times New Roman" w:eastAsia="Times New Roman" w:hAnsi="Times New Roman" w:cs="Times New Roman"/>
                <w:lang w:val="en-US"/>
              </w:rPr>
              <w:t xml:space="preserve"> Journal of Clinical Medicine of Kazakhstan Q4 (23%);</w:t>
            </w:r>
          </w:p>
          <w:p w14:paraId="53486D1E" w14:textId="49CD3A12" w:rsidR="0093397C" w:rsidRPr="00490EA6" w:rsidRDefault="0093397C" w:rsidP="0093397C">
            <w:pPr>
              <w:spacing w:after="0" w:line="240" w:lineRule="auto"/>
              <w:rPr>
                <w:rFonts w:ascii="Times New Roman" w:eastAsia="Times New Roman" w:hAnsi="Times New Roman" w:cs="Times New Roman"/>
                <w:lang w:val="en-US"/>
              </w:rPr>
            </w:pPr>
            <w:r w:rsidRPr="007C2F8E">
              <w:rPr>
                <w:rFonts w:ascii="Times New Roman" w:eastAsia="Times New Roman" w:hAnsi="Times New Roman" w:cs="Times New Roman"/>
                <w:u w:val="single"/>
                <w:lang w:val="en-US"/>
              </w:rPr>
              <w:t xml:space="preserve">1 </w:t>
            </w:r>
            <w:r w:rsidRPr="00490EA6">
              <w:rPr>
                <w:rFonts w:ascii="Times New Roman" w:eastAsia="Times New Roman" w:hAnsi="Times New Roman" w:cs="Times New Roman"/>
              </w:rPr>
              <w:t>статья</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в</w:t>
            </w:r>
            <w:r w:rsidRPr="00490EA6">
              <w:rPr>
                <w:rFonts w:ascii="Times New Roman" w:eastAsia="Times New Roman" w:hAnsi="Times New Roman" w:cs="Times New Roman"/>
                <w:lang w:val="en-US"/>
              </w:rPr>
              <w:t xml:space="preserve"> </w:t>
            </w:r>
            <w:r w:rsidRPr="00490EA6">
              <w:rPr>
                <w:rFonts w:ascii="Times New Roman" w:eastAsia="Times New Roman" w:hAnsi="Times New Roman" w:cs="Times New Roman"/>
              </w:rPr>
              <w:t>журнале</w:t>
            </w:r>
            <w:r w:rsidRPr="00490EA6">
              <w:rPr>
                <w:rFonts w:ascii="Times New Roman" w:eastAsia="Times New Roman" w:hAnsi="Times New Roman" w:cs="Times New Roman"/>
                <w:lang w:val="en-US"/>
              </w:rPr>
              <w:t xml:space="preserve"> </w:t>
            </w:r>
            <w:r w:rsidR="00490EA6" w:rsidRPr="00490EA6">
              <w:rPr>
                <w:rFonts w:ascii="Times New Roman" w:eastAsia="Calibri" w:hAnsi="Times New Roman" w:cs="Times New Roman"/>
                <w:lang w:val="kk-KZ"/>
              </w:rPr>
              <w:t>Sudebno Meditsinskaya Ekspertiza</w:t>
            </w:r>
            <w:r w:rsidR="00490EA6" w:rsidRPr="00490EA6">
              <w:rPr>
                <w:rFonts w:ascii="Times New Roman" w:eastAsia="Calibri" w:hAnsi="Times New Roman" w:cs="Times New Roman"/>
                <w:lang w:val="en-US"/>
              </w:rPr>
              <w:t xml:space="preserve"> </w:t>
            </w:r>
            <w:r w:rsidRPr="00490EA6">
              <w:rPr>
                <w:rFonts w:ascii="Times New Roman" w:eastAsia="Times New Roman" w:hAnsi="Times New Roman" w:cs="Times New Roman"/>
                <w:lang w:val="en-US"/>
              </w:rPr>
              <w:t>Q</w:t>
            </w:r>
            <w:r w:rsidR="00490EA6" w:rsidRPr="00490EA6">
              <w:rPr>
                <w:rFonts w:ascii="Times New Roman" w:eastAsia="Times New Roman" w:hAnsi="Times New Roman" w:cs="Times New Roman"/>
                <w:lang w:val="en-US"/>
              </w:rPr>
              <w:t>4</w:t>
            </w:r>
            <w:r w:rsidRPr="00490EA6">
              <w:rPr>
                <w:rFonts w:ascii="Times New Roman" w:eastAsia="Times New Roman" w:hAnsi="Times New Roman" w:cs="Times New Roman"/>
                <w:lang w:val="en-US"/>
              </w:rPr>
              <w:t xml:space="preserve"> (</w:t>
            </w:r>
            <w:r w:rsidR="00490EA6" w:rsidRPr="00490EA6">
              <w:rPr>
                <w:rFonts w:ascii="Times New Roman" w:eastAsia="Times New Roman" w:hAnsi="Times New Roman" w:cs="Times New Roman"/>
                <w:lang w:val="en-US"/>
              </w:rPr>
              <w:t>1</w:t>
            </w:r>
            <w:r w:rsidRPr="00490EA6">
              <w:rPr>
                <w:rFonts w:ascii="Times New Roman" w:eastAsia="Times New Roman" w:hAnsi="Times New Roman" w:cs="Times New Roman"/>
                <w:lang w:val="en-US"/>
              </w:rPr>
              <w:t>8%)</w:t>
            </w:r>
            <w:r w:rsidR="00490EA6" w:rsidRPr="00490EA6">
              <w:rPr>
                <w:rFonts w:ascii="Times New Roman" w:eastAsia="Times New Roman" w:hAnsi="Times New Roman" w:cs="Times New Roman"/>
                <w:lang w:val="en-US"/>
              </w:rPr>
              <w:t>;</w:t>
            </w:r>
          </w:p>
          <w:p w14:paraId="7B5B16F3" w14:textId="77777777" w:rsidR="00490EA6" w:rsidRDefault="00490EA6">
            <w:pPr>
              <w:spacing w:after="0" w:line="240" w:lineRule="auto"/>
              <w:rPr>
                <w:rFonts w:ascii="Times New Roman" w:eastAsia="Times New Roman" w:hAnsi="Times New Roman" w:cs="Times New Roman"/>
                <w:lang w:val="en-US"/>
              </w:rPr>
            </w:pPr>
          </w:p>
          <w:p w14:paraId="3336934F" w14:textId="47CF0A89" w:rsidR="00836E7A" w:rsidRPr="00DB5576" w:rsidRDefault="00164E44" w:rsidP="00534FEC">
            <w:pPr>
              <w:spacing w:after="0" w:line="240" w:lineRule="auto"/>
              <w:rPr>
                <w:rFonts w:ascii="Times New Roman" w:eastAsia="Calibri" w:hAnsi="Times New Roman" w:cs="Times New Roman"/>
              </w:rPr>
            </w:pPr>
            <w:r w:rsidRPr="004B0C5A">
              <w:rPr>
                <w:rFonts w:ascii="Times New Roman" w:eastAsia="Times New Roman" w:hAnsi="Times New Roman" w:cs="Times New Roman"/>
                <w:u w:val="single"/>
                <w:lang w:val="kk-KZ"/>
              </w:rPr>
              <w:t>2</w:t>
            </w:r>
            <w:r w:rsidR="004B0C5A" w:rsidRPr="004B0C5A">
              <w:rPr>
                <w:rFonts w:ascii="Times New Roman" w:eastAsia="Times New Roman" w:hAnsi="Times New Roman" w:cs="Times New Roman"/>
                <w:u w:val="single"/>
                <w:lang w:val="kk-KZ"/>
              </w:rPr>
              <w:t>2</w:t>
            </w:r>
            <w:r w:rsidR="00180B7B" w:rsidRPr="004B0C5A">
              <w:rPr>
                <w:rFonts w:ascii="Times New Roman" w:eastAsia="Times New Roman" w:hAnsi="Times New Roman" w:cs="Times New Roman"/>
              </w:rPr>
              <w:t xml:space="preserve"> статей в журналах</w:t>
            </w:r>
            <w:r w:rsidR="00E63905" w:rsidRPr="004B0C5A">
              <w:rPr>
                <w:rFonts w:ascii="Times New Roman" w:eastAsia="Times New Roman" w:hAnsi="Times New Roman" w:cs="Times New Roman"/>
              </w:rPr>
              <w:t>,</w:t>
            </w:r>
            <w:r w:rsidR="00180B7B" w:rsidRPr="004B0C5A">
              <w:rPr>
                <w:rFonts w:ascii="Times New Roman" w:eastAsia="Times New Roman" w:hAnsi="Times New Roman" w:cs="Times New Roman"/>
              </w:rPr>
              <w:t xml:space="preserve"> рекомендованных уполномоченным органом</w:t>
            </w:r>
            <w:r w:rsidR="00A749E2" w:rsidRPr="004B0C5A">
              <w:rPr>
                <w:rFonts w:ascii="Times New Roman" w:eastAsia="Times New Roman" w:hAnsi="Times New Roman" w:cs="Times New Roman"/>
              </w:rPr>
              <w:t>,</w:t>
            </w:r>
            <w:r w:rsidR="00180B7B" w:rsidRPr="004B0C5A">
              <w:rPr>
                <w:rFonts w:ascii="Times New Roman" w:eastAsia="Times New Roman" w:hAnsi="Times New Roman" w:cs="Times New Roman"/>
              </w:rPr>
              <w:t xml:space="preserve"> из которых </w:t>
            </w:r>
            <w:r w:rsidR="004B0C5A" w:rsidRPr="004B0C5A">
              <w:rPr>
                <w:rFonts w:ascii="Times New Roman" w:eastAsia="Times New Roman" w:hAnsi="Times New Roman" w:cs="Times New Roman"/>
                <w:u w:val="single"/>
              </w:rPr>
              <w:t>1</w:t>
            </w:r>
            <w:r w:rsidR="00180B7B" w:rsidRPr="004B0C5A">
              <w:rPr>
                <w:rFonts w:ascii="Times New Roman" w:eastAsia="Times New Roman" w:hAnsi="Times New Roman" w:cs="Times New Roman"/>
              </w:rPr>
              <w:t xml:space="preserve"> опубликованы в </w:t>
            </w:r>
            <w:r w:rsidR="00BC2DE6" w:rsidRPr="004B0C5A">
              <w:rPr>
                <w:rFonts w:ascii="Times New Roman" w:eastAsia="Times New Roman" w:hAnsi="Times New Roman" w:cs="Times New Roman"/>
              </w:rPr>
              <w:t xml:space="preserve">журнале </w:t>
            </w:r>
            <w:r w:rsidR="00BC2DE6" w:rsidRPr="004B0C5A">
              <w:rPr>
                <w:rFonts w:ascii="Times New Roman" w:eastAsia="Calibri" w:hAnsi="Times New Roman" w:cs="Times New Roman"/>
                <w:lang w:val="ru-MD"/>
              </w:rPr>
              <w:t>Медицина и Экология</w:t>
            </w:r>
            <w:r w:rsidR="00180B7B" w:rsidRPr="004B0C5A">
              <w:rPr>
                <w:rFonts w:ascii="Times New Roman" w:eastAsia="Times New Roman" w:hAnsi="Times New Roman" w:cs="Times New Roman"/>
              </w:rPr>
              <w:t xml:space="preserve">; </w:t>
            </w:r>
            <w:r w:rsidR="004B0C5A" w:rsidRPr="004B0C5A">
              <w:rPr>
                <w:rFonts w:ascii="Times New Roman" w:eastAsia="Times New Roman" w:hAnsi="Times New Roman" w:cs="Times New Roman"/>
                <w:u w:val="single"/>
              </w:rPr>
              <w:t>7</w:t>
            </w:r>
            <w:r w:rsidR="00F556F4" w:rsidRPr="004B0C5A">
              <w:rPr>
                <w:rFonts w:ascii="Times New Roman" w:eastAsia="Times New Roman" w:hAnsi="Times New Roman" w:cs="Times New Roman"/>
              </w:rPr>
              <w:t xml:space="preserve"> -</w:t>
            </w:r>
            <w:r w:rsidR="00180B7B" w:rsidRPr="004B0C5A">
              <w:rPr>
                <w:rFonts w:ascii="Times New Roman" w:eastAsia="Times New Roman" w:hAnsi="Times New Roman" w:cs="Times New Roman"/>
              </w:rPr>
              <w:t xml:space="preserve"> в Вестнике </w:t>
            </w:r>
            <w:r w:rsidR="00BC2DE6" w:rsidRPr="004B0C5A">
              <w:rPr>
                <w:rFonts w:ascii="Times New Roman" w:eastAsia="Calibri" w:hAnsi="Times New Roman" w:cs="Times New Roman"/>
                <w:lang w:val="kk-KZ"/>
              </w:rPr>
              <w:t>КазНМУ им</w:t>
            </w:r>
            <w:r w:rsidR="00BC2DE6" w:rsidRPr="004B0C5A">
              <w:rPr>
                <w:rFonts w:ascii="Times New Roman" w:eastAsia="Calibri" w:hAnsi="Times New Roman" w:cs="Times New Roman"/>
              </w:rPr>
              <w:t xml:space="preserve">. С.Ж. </w:t>
            </w:r>
            <w:proofErr w:type="spellStart"/>
            <w:r w:rsidR="00BC2DE6" w:rsidRPr="004B0C5A">
              <w:rPr>
                <w:rFonts w:ascii="Times New Roman" w:eastAsia="Calibri" w:hAnsi="Times New Roman" w:cs="Times New Roman"/>
              </w:rPr>
              <w:t>Асфендиярова</w:t>
            </w:r>
            <w:proofErr w:type="spellEnd"/>
            <w:r w:rsidR="00180B7B" w:rsidRPr="004B0C5A">
              <w:rPr>
                <w:rFonts w:ascii="Times New Roman" w:eastAsia="Times New Roman" w:hAnsi="Times New Roman" w:cs="Times New Roman"/>
              </w:rPr>
              <w:t>;</w:t>
            </w:r>
            <w:r w:rsidR="00180B7B" w:rsidRPr="00DB5576">
              <w:rPr>
                <w:rFonts w:ascii="Times New Roman" w:eastAsia="Times New Roman" w:hAnsi="Times New Roman" w:cs="Times New Roman"/>
              </w:rPr>
              <w:t xml:space="preserve"> </w:t>
            </w:r>
            <w:r w:rsidR="004B0C5A" w:rsidRPr="004B0C5A">
              <w:rPr>
                <w:rFonts w:ascii="Times New Roman" w:eastAsia="Times New Roman" w:hAnsi="Times New Roman" w:cs="Times New Roman"/>
                <w:u w:val="single"/>
              </w:rPr>
              <w:t>9</w:t>
            </w:r>
            <w:r w:rsidR="00F556F4" w:rsidRPr="004B0C5A">
              <w:rPr>
                <w:rFonts w:ascii="Times New Roman" w:eastAsia="Times New Roman" w:hAnsi="Times New Roman" w:cs="Times New Roman"/>
              </w:rPr>
              <w:t xml:space="preserve"> -</w:t>
            </w:r>
            <w:r w:rsidR="00180B7B" w:rsidRPr="00DB5576">
              <w:rPr>
                <w:rFonts w:ascii="Times New Roman" w:eastAsia="Times New Roman" w:hAnsi="Times New Roman" w:cs="Times New Roman"/>
              </w:rPr>
              <w:t xml:space="preserve"> в </w:t>
            </w:r>
            <w:r w:rsidR="00BC2DE6" w:rsidRPr="00DB5576">
              <w:rPr>
                <w:rFonts w:ascii="Times New Roman" w:eastAsia="Times New Roman" w:hAnsi="Times New Roman" w:cs="Times New Roman"/>
              </w:rPr>
              <w:t>журнале</w:t>
            </w:r>
            <w:r w:rsidR="00BC2DE6" w:rsidRPr="00DB5576">
              <w:rPr>
                <w:rFonts w:ascii="Times New Roman" w:eastAsia="Calibri" w:hAnsi="Times New Roman" w:cs="Times New Roman"/>
              </w:rPr>
              <w:t xml:space="preserve"> Фармация </w:t>
            </w:r>
          </w:p>
          <w:p w14:paraId="608DA05E" w14:textId="00B3F041" w:rsidR="008D0C12" w:rsidRPr="004B0C5A" w:rsidRDefault="00BC2DE6" w:rsidP="0006677D">
            <w:pPr>
              <w:spacing w:after="0" w:line="240" w:lineRule="auto"/>
              <w:rPr>
                <w:rFonts w:ascii="Times New Roman" w:eastAsia="Times New Roman" w:hAnsi="Times New Roman" w:cs="Times New Roman"/>
              </w:rPr>
            </w:pPr>
            <w:r w:rsidRPr="00DB5576">
              <w:rPr>
                <w:rFonts w:ascii="Times New Roman" w:eastAsia="Calibri" w:hAnsi="Times New Roman" w:cs="Times New Roman"/>
              </w:rPr>
              <w:t>Казахстана</w:t>
            </w:r>
            <w:r w:rsidR="00180B7B" w:rsidRPr="004B0C5A">
              <w:rPr>
                <w:rFonts w:ascii="Times New Roman" w:eastAsia="Times New Roman" w:hAnsi="Times New Roman" w:cs="Times New Roman"/>
              </w:rPr>
              <w:t xml:space="preserve">; </w:t>
            </w:r>
            <w:r w:rsidR="00501A64" w:rsidRPr="004B0C5A">
              <w:rPr>
                <w:rFonts w:ascii="Times New Roman" w:eastAsia="Times New Roman" w:hAnsi="Times New Roman" w:cs="Times New Roman"/>
                <w:u w:val="single"/>
              </w:rPr>
              <w:t>4</w:t>
            </w:r>
            <w:r w:rsidRPr="004B0C5A">
              <w:rPr>
                <w:rFonts w:ascii="Times New Roman" w:eastAsia="Times New Roman" w:hAnsi="Times New Roman" w:cs="Times New Roman"/>
              </w:rPr>
              <w:t xml:space="preserve"> </w:t>
            </w:r>
            <w:r w:rsidR="00180B7B" w:rsidRPr="004B0C5A">
              <w:rPr>
                <w:rFonts w:ascii="Times New Roman" w:eastAsia="Times New Roman" w:hAnsi="Times New Roman" w:cs="Times New Roman"/>
              </w:rPr>
              <w:t>ст</w:t>
            </w:r>
            <w:r w:rsidR="00180B7B" w:rsidRPr="00DB5576">
              <w:rPr>
                <w:rFonts w:ascii="Times New Roman" w:eastAsia="Times New Roman" w:hAnsi="Times New Roman" w:cs="Times New Roman"/>
              </w:rPr>
              <w:t>ать</w:t>
            </w:r>
            <w:r w:rsidR="00491D0D" w:rsidRPr="00DB5576">
              <w:rPr>
                <w:rFonts w:ascii="Times New Roman" w:eastAsia="Times New Roman" w:hAnsi="Times New Roman" w:cs="Times New Roman"/>
              </w:rPr>
              <w:t>и</w:t>
            </w:r>
            <w:r w:rsidR="00491D0D" w:rsidRPr="004B0C5A">
              <w:rPr>
                <w:rFonts w:ascii="Times New Roman" w:eastAsia="Times New Roman" w:hAnsi="Times New Roman" w:cs="Times New Roman"/>
              </w:rPr>
              <w:t xml:space="preserve"> </w:t>
            </w:r>
            <w:r w:rsidR="00F556F4" w:rsidRPr="004B0C5A">
              <w:rPr>
                <w:rFonts w:ascii="Times New Roman" w:eastAsia="Times New Roman" w:hAnsi="Times New Roman" w:cs="Times New Roman"/>
              </w:rPr>
              <w:t>-</w:t>
            </w:r>
            <w:r w:rsidR="00180B7B" w:rsidRPr="004B0C5A">
              <w:rPr>
                <w:rFonts w:ascii="Times New Roman" w:eastAsia="Times New Roman" w:hAnsi="Times New Roman" w:cs="Times New Roman"/>
              </w:rPr>
              <w:t xml:space="preserve"> </w:t>
            </w:r>
            <w:r w:rsidR="00180B7B" w:rsidRPr="00DB5576">
              <w:rPr>
                <w:rFonts w:ascii="Times New Roman" w:eastAsia="Times New Roman" w:hAnsi="Times New Roman" w:cs="Times New Roman"/>
              </w:rPr>
              <w:t>в</w:t>
            </w:r>
            <w:r w:rsidR="00180B7B" w:rsidRPr="004B0C5A">
              <w:rPr>
                <w:rFonts w:ascii="Times New Roman" w:eastAsia="Times New Roman" w:hAnsi="Times New Roman" w:cs="Times New Roman"/>
              </w:rPr>
              <w:t xml:space="preserve"> </w:t>
            </w:r>
            <w:r w:rsidRPr="00DB5576">
              <w:rPr>
                <w:rFonts w:ascii="Times New Roman" w:eastAsia="Calibri" w:hAnsi="Times New Roman" w:cs="Times New Roman"/>
                <w:lang w:val="en-US"/>
              </w:rPr>
              <w:t>Journal</w:t>
            </w:r>
            <w:r w:rsidRPr="004B0C5A">
              <w:rPr>
                <w:rFonts w:ascii="Times New Roman" w:eastAsia="Calibri" w:hAnsi="Times New Roman" w:cs="Times New Roman"/>
              </w:rPr>
              <w:t xml:space="preserve"> </w:t>
            </w:r>
            <w:r w:rsidRPr="00DB5576">
              <w:rPr>
                <w:rFonts w:ascii="Times New Roman" w:eastAsia="Calibri" w:hAnsi="Times New Roman" w:cs="Times New Roman"/>
                <w:lang w:val="en-US"/>
              </w:rPr>
              <w:t>of</w:t>
            </w:r>
            <w:r w:rsidRPr="004B0C5A">
              <w:rPr>
                <w:rFonts w:ascii="Times New Roman" w:eastAsia="Calibri" w:hAnsi="Times New Roman" w:cs="Times New Roman"/>
              </w:rPr>
              <w:t xml:space="preserve"> </w:t>
            </w:r>
            <w:r w:rsidRPr="00DB5576">
              <w:rPr>
                <w:rFonts w:ascii="Times New Roman" w:eastAsia="Calibri" w:hAnsi="Times New Roman" w:cs="Times New Roman"/>
                <w:lang w:val="en-US"/>
              </w:rPr>
              <w:t>Health</w:t>
            </w:r>
            <w:r w:rsidRPr="004B0C5A">
              <w:rPr>
                <w:rFonts w:ascii="Times New Roman" w:eastAsia="Calibri" w:hAnsi="Times New Roman" w:cs="Times New Roman"/>
              </w:rPr>
              <w:t xml:space="preserve"> </w:t>
            </w:r>
            <w:r w:rsidRPr="00DB5576">
              <w:rPr>
                <w:rFonts w:ascii="Times New Roman" w:eastAsia="Calibri" w:hAnsi="Times New Roman" w:cs="Times New Roman"/>
                <w:lang w:val="en-US"/>
              </w:rPr>
              <w:t>Development</w:t>
            </w:r>
            <w:r w:rsidR="004B0C5A" w:rsidRPr="004B0C5A">
              <w:rPr>
                <w:rFonts w:ascii="Times New Roman" w:eastAsia="Calibri" w:hAnsi="Times New Roman" w:cs="Times New Roman"/>
              </w:rPr>
              <w:t xml:space="preserve">; </w:t>
            </w:r>
            <w:r w:rsidR="004B0C5A">
              <w:rPr>
                <w:rFonts w:ascii="Times New Roman" w:eastAsia="Calibri" w:hAnsi="Times New Roman" w:cs="Times New Roman"/>
              </w:rPr>
              <w:t xml:space="preserve"> </w:t>
            </w:r>
            <w:r w:rsidR="004B0C5A" w:rsidRPr="004B0C5A">
              <w:rPr>
                <w:rFonts w:ascii="Times New Roman" w:eastAsia="Calibri" w:hAnsi="Times New Roman" w:cs="Times New Roman"/>
                <w:u w:val="single"/>
              </w:rPr>
              <w:t>1</w:t>
            </w:r>
            <w:r w:rsidR="004B0C5A">
              <w:rPr>
                <w:rFonts w:ascii="Times New Roman" w:eastAsia="Calibri" w:hAnsi="Times New Roman" w:cs="Times New Roman"/>
              </w:rPr>
              <w:t xml:space="preserve"> статья  - в</w:t>
            </w:r>
            <w:r w:rsidR="004B0C5A" w:rsidRPr="004B0C5A">
              <w:rPr>
                <w:rFonts w:ascii="Times New Roman" w:eastAsia="Calibri" w:hAnsi="Times New Roman" w:cs="Times New Roman"/>
              </w:rPr>
              <w:t xml:space="preserve"> </w:t>
            </w:r>
            <w:r w:rsidR="004B0C5A">
              <w:rPr>
                <w:rFonts w:ascii="Times New Roman" w:eastAsia="Calibri" w:hAnsi="Times New Roman" w:cs="Times New Roman"/>
              </w:rPr>
              <w:t>журнале</w:t>
            </w:r>
            <w:r w:rsidR="004B0C5A" w:rsidRPr="004B0C5A">
              <w:rPr>
                <w:rFonts w:ascii="Times New Roman" w:eastAsia="Calibri" w:hAnsi="Times New Roman" w:cs="Times New Roman"/>
              </w:rPr>
              <w:t xml:space="preserve"> </w:t>
            </w:r>
            <w:r w:rsidR="004B0C5A">
              <w:rPr>
                <w:rFonts w:ascii="Times New Roman" w:eastAsia="Calibri" w:hAnsi="Times New Roman" w:cs="Times New Roman"/>
              </w:rPr>
              <w:t xml:space="preserve">Наука и Здравоохранение </w:t>
            </w:r>
          </w:p>
        </w:tc>
      </w:tr>
      <w:tr w:rsidR="008D0C12" w14:paraId="4F0864FF" w14:textId="77777777" w:rsidTr="006410ED">
        <w:trPr>
          <w:trHeight w:val="1080"/>
        </w:trPr>
        <w:tc>
          <w:tcPr>
            <w:tcW w:w="562" w:type="dxa"/>
            <w:shd w:val="clear" w:color="auto" w:fill="auto"/>
          </w:tcPr>
          <w:p w14:paraId="3E183EAE"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8</w:t>
            </w:r>
          </w:p>
        </w:tc>
        <w:tc>
          <w:tcPr>
            <w:tcW w:w="3768" w:type="dxa"/>
            <w:shd w:val="clear" w:color="auto" w:fill="auto"/>
          </w:tcPr>
          <w:p w14:paraId="43296AE2"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Количество, изданных за последние 5 лет монографий, учебников, единолично написанных учебных (учебно-методическое) пособий</w:t>
            </w:r>
          </w:p>
        </w:tc>
        <w:tc>
          <w:tcPr>
            <w:tcW w:w="4985" w:type="dxa"/>
            <w:tcBorders>
              <w:top w:val="single" w:sz="4" w:space="0" w:color="auto"/>
            </w:tcBorders>
            <w:shd w:val="clear" w:color="auto" w:fill="auto"/>
          </w:tcPr>
          <w:p w14:paraId="26F6397E" w14:textId="7562A001" w:rsidR="002877F6" w:rsidRPr="00DB1683" w:rsidRDefault="002A0D70" w:rsidP="002877F6">
            <w:pPr>
              <w:spacing w:after="0" w:line="240" w:lineRule="auto"/>
              <w:jc w:val="both"/>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 xml:space="preserve">1 </w:t>
            </w:r>
            <w:r w:rsidRPr="002877F6">
              <w:rPr>
                <w:rFonts w:ascii="Times New Roman" w:eastAsia="Times New Roman" w:hAnsi="Times New Roman" w:cs="Times New Roman"/>
                <w:color w:val="000000"/>
                <w:lang w:val="kk-KZ"/>
              </w:rPr>
              <w:t xml:space="preserve">Учебник: </w:t>
            </w:r>
            <w:r w:rsidR="00B316DB" w:rsidRPr="002877F6">
              <w:rPr>
                <w:rFonts w:ascii="Times New Roman" w:eastAsia="Times New Roman" w:hAnsi="Times New Roman" w:cs="Times New Roman"/>
                <w:color w:val="000000"/>
                <w:lang w:val="kk-KZ"/>
              </w:rPr>
              <w:t>«</w:t>
            </w:r>
            <w:r w:rsidR="002877F6" w:rsidRPr="002877F6">
              <w:rPr>
                <w:rFonts w:ascii="Times New Roman" w:eastAsia="Times New Roman" w:hAnsi="Times New Roman" w:cs="Times New Roman"/>
                <w:color w:val="000000"/>
                <w:lang w:val="kk-KZ"/>
              </w:rPr>
              <w:t>Сот медицинасы: Жоғарғы оқу орындарына арналған оқулық</w:t>
            </w:r>
            <w:r w:rsidR="002877F6">
              <w:rPr>
                <w:rFonts w:ascii="Times New Roman" w:eastAsia="Times New Roman" w:hAnsi="Times New Roman" w:cs="Times New Roman"/>
                <w:color w:val="000000"/>
                <w:lang w:val="kk-KZ"/>
              </w:rPr>
              <w:t>»</w:t>
            </w:r>
            <w:r w:rsidR="002877F6" w:rsidRPr="002877F6">
              <w:rPr>
                <w:rFonts w:ascii="Times New Roman" w:eastAsia="Times New Roman" w:hAnsi="Times New Roman" w:cs="Times New Roman"/>
                <w:color w:val="000000"/>
                <w:lang w:val="kk-KZ"/>
              </w:rPr>
              <w:t>, 2022.</w:t>
            </w:r>
            <w:r w:rsidR="002877F6">
              <w:rPr>
                <w:rFonts w:ascii="Times New Roman" w:eastAsia="Times New Roman" w:hAnsi="Times New Roman" w:cs="Times New Roman"/>
                <w:color w:val="000000"/>
                <w:lang w:val="kk-KZ"/>
              </w:rPr>
              <w:t xml:space="preserve"> </w:t>
            </w:r>
            <w:r w:rsidR="002877F6" w:rsidRPr="002877F6">
              <w:rPr>
                <w:rFonts w:ascii="Times New Roman" w:eastAsia="Times New Roman" w:hAnsi="Times New Roman" w:cs="Times New Roman"/>
                <w:color w:val="000000"/>
                <w:lang w:val="kk-KZ"/>
              </w:rPr>
              <w:t>9,5</w:t>
            </w:r>
            <w:r w:rsidR="002877F6" w:rsidRPr="002877F6">
              <w:rPr>
                <w:rFonts w:ascii="Times New Roman" w:eastAsia="Times New Roman" w:hAnsi="Times New Roman" w:cs="Times New Roman"/>
                <w:color w:val="000000"/>
                <w:lang w:val="kk-KZ"/>
              </w:rPr>
              <w:tab/>
              <w:t>-печатных листов.</w:t>
            </w:r>
          </w:p>
        </w:tc>
      </w:tr>
      <w:tr w:rsidR="008D0C12" w14:paraId="5F5E0BAD" w14:textId="77777777" w:rsidTr="00C649EA">
        <w:trPr>
          <w:trHeight w:val="2160"/>
        </w:trPr>
        <w:tc>
          <w:tcPr>
            <w:tcW w:w="562" w:type="dxa"/>
            <w:shd w:val="clear" w:color="auto" w:fill="auto"/>
          </w:tcPr>
          <w:p w14:paraId="10177CC1"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3768" w:type="dxa"/>
            <w:shd w:val="clear" w:color="auto" w:fill="auto"/>
          </w:tcPr>
          <w:p w14:paraId="7019C417"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Лица, защитившие диссертацию под его руководством и имеющие ученую степень (кандидата наук, доктора наук, доктора философии (PhD), доктора по профилю) или академическая степень доктора философии (PhD), доктора по профилю или степень доктора философии (PhD), доктора по профилю</w:t>
            </w:r>
          </w:p>
        </w:tc>
        <w:tc>
          <w:tcPr>
            <w:tcW w:w="4985" w:type="dxa"/>
            <w:shd w:val="clear" w:color="auto" w:fill="auto"/>
          </w:tcPr>
          <w:p w14:paraId="21373E4E" w14:textId="3C248FF7" w:rsidR="008D0C12" w:rsidRDefault="00C649EA" w:rsidP="00DE5B2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p>
        </w:tc>
      </w:tr>
      <w:tr w:rsidR="008D0C12" w14:paraId="1B0F244D" w14:textId="77777777" w:rsidTr="00C649EA">
        <w:trPr>
          <w:trHeight w:val="1080"/>
        </w:trPr>
        <w:tc>
          <w:tcPr>
            <w:tcW w:w="562" w:type="dxa"/>
            <w:shd w:val="clear" w:color="auto" w:fill="auto"/>
          </w:tcPr>
          <w:p w14:paraId="35F2E7C8"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3768" w:type="dxa"/>
            <w:shd w:val="clear" w:color="auto" w:fill="auto"/>
          </w:tcPr>
          <w:p w14:paraId="42B2A7C4"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Подготовленные под его руководством лауреаты, призеры республиканских, международных, зарубежных конкурсов, выставок, фестивалей, премий, олимпиад.</w:t>
            </w:r>
          </w:p>
        </w:tc>
        <w:tc>
          <w:tcPr>
            <w:tcW w:w="4985" w:type="dxa"/>
            <w:shd w:val="clear" w:color="auto" w:fill="auto"/>
          </w:tcPr>
          <w:p w14:paraId="5FB5ED6D" w14:textId="77777777" w:rsidR="002D66FE" w:rsidRDefault="002D66FE" w:rsidP="00C649EA">
            <w:pPr>
              <w:spacing w:after="0" w:line="240" w:lineRule="auto"/>
              <w:rPr>
                <w:rFonts w:ascii="Times New Roman" w:eastAsia="Times New Roman" w:hAnsi="Times New Roman" w:cs="Times New Roman"/>
              </w:rPr>
            </w:pPr>
            <w:r>
              <w:rPr>
                <w:rFonts w:ascii="Times New Roman" w:eastAsia="Times New Roman" w:hAnsi="Times New Roman" w:cs="Times New Roman"/>
              </w:rPr>
              <w:t>Призеры:</w:t>
            </w:r>
          </w:p>
          <w:p w14:paraId="543DB93C" w14:textId="204E56EB" w:rsidR="002877F6" w:rsidRPr="002D66FE" w:rsidRDefault="002D66FE" w:rsidP="007C2F8E">
            <w:pPr>
              <w:pStyle w:val="a7"/>
              <w:numPr>
                <w:ilvl w:val="0"/>
                <w:numId w:val="1"/>
              </w:numPr>
              <w:spacing w:after="0" w:line="240" w:lineRule="auto"/>
              <w:ind w:left="226" w:hanging="226"/>
              <w:rPr>
                <w:rFonts w:ascii="Times New Roman" w:eastAsia="Times New Roman" w:hAnsi="Times New Roman" w:cs="Times New Roman"/>
              </w:rPr>
            </w:pPr>
            <w:r w:rsidRPr="002D66FE">
              <w:rPr>
                <w:rFonts w:ascii="Times New Roman" w:eastAsia="Times New Roman" w:hAnsi="Times New Roman" w:cs="Times New Roman"/>
              </w:rPr>
              <w:t xml:space="preserve">Международной студенческой  </w:t>
            </w:r>
            <w:proofErr w:type="spellStart"/>
            <w:r w:rsidRPr="002D66FE">
              <w:rPr>
                <w:rFonts w:ascii="Times New Roman" w:eastAsia="Times New Roman" w:hAnsi="Times New Roman" w:cs="Times New Roman"/>
              </w:rPr>
              <w:t>Олимпиалы</w:t>
            </w:r>
            <w:proofErr w:type="spellEnd"/>
            <w:r w:rsidRPr="002D66FE">
              <w:rPr>
                <w:rFonts w:ascii="Times New Roman" w:eastAsia="Times New Roman" w:hAnsi="Times New Roman" w:cs="Times New Roman"/>
              </w:rPr>
              <w:t xml:space="preserve"> Адильбек </w:t>
            </w:r>
            <w:proofErr w:type="spellStart"/>
            <w:r w:rsidRPr="002D66FE">
              <w:rPr>
                <w:rFonts w:ascii="Times New Roman" w:eastAsia="Times New Roman" w:hAnsi="Times New Roman" w:cs="Times New Roman"/>
              </w:rPr>
              <w:t>Самал</w:t>
            </w:r>
            <w:proofErr w:type="spellEnd"/>
          </w:p>
          <w:p w14:paraId="63BDF4EC" w14:textId="77777777" w:rsidR="002D66FE" w:rsidRDefault="002D66FE" w:rsidP="007C2F8E">
            <w:pPr>
              <w:pStyle w:val="a7"/>
              <w:numPr>
                <w:ilvl w:val="0"/>
                <w:numId w:val="1"/>
              </w:numPr>
              <w:spacing w:after="0" w:line="240" w:lineRule="auto"/>
              <w:ind w:left="226" w:hanging="226"/>
              <w:rPr>
                <w:rFonts w:ascii="Times New Roman" w:eastAsia="Times New Roman" w:hAnsi="Times New Roman" w:cs="Times New Roman"/>
                <w:color w:val="000000"/>
              </w:rPr>
            </w:pPr>
            <w:r w:rsidRPr="002D66FE">
              <w:rPr>
                <w:rFonts w:ascii="Times New Roman" w:eastAsia="Times New Roman" w:hAnsi="Times New Roman" w:cs="Times New Roman"/>
                <w:color w:val="000000"/>
              </w:rPr>
              <w:t xml:space="preserve">Международной </w:t>
            </w:r>
            <w:r>
              <w:rPr>
                <w:rFonts w:ascii="Times New Roman" w:eastAsia="Times New Roman" w:hAnsi="Times New Roman" w:cs="Times New Roman"/>
                <w:color w:val="000000"/>
              </w:rPr>
              <w:t xml:space="preserve">Олимпиады Обучающихся - 2023 «Первый среди равных», </w:t>
            </w:r>
            <w:proofErr w:type="spellStart"/>
            <w:r>
              <w:rPr>
                <w:rFonts w:ascii="Times New Roman" w:eastAsia="Times New Roman" w:hAnsi="Times New Roman" w:cs="Times New Roman"/>
                <w:color w:val="000000"/>
              </w:rPr>
              <w:t>Саини</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Кумар</w:t>
            </w:r>
            <w:proofErr w:type="spellEnd"/>
            <w:r>
              <w:rPr>
                <w:rFonts w:ascii="Times New Roman" w:eastAsia="Times New Roman" w:hAnsi="Times New Roman" w:cs="Times New Roman"/>
                <w:color w:val="000000"/>
              </w:rPr>
              <w:t xml:space="preserve">. </w:t>
            </w:r>
          </w:p>
          <w:p w14:paraId="5ADAE850" w14:textId="577BC8B2" w:rsidR="00E551A2" w:rsidRPr="002D66FE" w:rsidRDefault="007C2F8E" w:rsidP="007C2F8E">
            <w:pPr>
              <w:pStyle w:val="a7"/>
              <w:spacing w:after="0" w:line="240" w:lineRule="auto"/>
              <w:ind w:left="226" w:hanging="226"/>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bookmarkStart w:id="0" w:name="_GoBack"/>
            <w:bookmarkEnd w:id="0"/>
            <w:r w:rsidR="002D66FE">
              <w:rPr>
                <w:rFonts w:ascii="Times New Roman" w:eastAsia="Times New Roman" w:hAnsi="Times New Roman" w:cs="Times New Roman"/>
                <w:color w:val="000000"/>
              </w:rPr>
              <w:t>Диплом 2 степени</w:t>
            </w:r>
          </w:p>
        </w:tc>
      </w:tr>
      <w:tr w:rsidR="008D0C12" w14:paraId="22B80CDC" w14:textId="77777777" w:rsidTr="00C649EA">
        <w:trPr>
          <w:trHeight w:val="1350"/>
        </w:trPr>
        <w:tc>
          <w:tcPr>
            <w:tcW w:w="562" w:type="dxa"/>
            <w:shd w:val="clear" w:color="auto" w:fill="auto"/>
          </w:tcPr>
          <w:p w14:paraId="2EF04C48"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3768" w:type="dxa"/>
            <w:shd w:val="clear" w:color="auto" w:fill="auto"/>
          </w:tcPr>
          <w:p w14:paraId="53AB235F"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Подготовленные под его руководством чемпионы или призеры Всемирных универсиад, чемпионатов Азии и Азиатских игр, чемпиона или призера Европы, мира и Олимпийских игр</w:t>
            </w:r>
          </w:p>
        </w:tc>
        <w:tc>
          <w:tcPr>
            <w:tcW w:w="4985" w:type="dxa"/>
            <w:shd w:val="clear" w:color="auto" w:fill="auto"/>
          </w:tcPr>
          <w:p w14:paraId="6778DCB5" w14:textId="30671589" w:rsidR="008D0C12" w:rsidRDefault="00C649E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p>
        </w:tc>
      </w:tr>
      <w:tr w:rsidR="008D0C12" w14:paraId="58B433BC" w14:textId="77777777" w:rsidTr="00C649EA">
        <w:trPr>
          <w:trHeight w:val="900"/>
        </w:trPr>
        <w:tc>
          <w:tcPr>
            <w:tcW w:w="562" w:type="dxa"/>
            <w:shd w:val="clear" w:color="auto" w:fill="auto"/>
          </w:tcPr>
          <w:p w14:paraId="09D20621" w14:textId="77777777" w:rsidR="008D0C12" w:rsidRDefault="00180B7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3768" w:type="dxa"/>
            <w:shd w:val="clear" w:color="auto" w:fill="auto"/>
          </w:tcPr>
          <w:p w14:paraId="4B9FA1D1" w14:textId="77777777" w:rsidR="008D0C12" w:rsidRDefault="00180B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Дополнительная информация</w:t>
            </w:r>
          </w:p>
        </w:tc>
        <w:tc>
          <w:tcPr>
            <w:tcW w:w="4985" w:type="dxa"/>
            <w:shd w:val="clear" w:color="auto" w:fill="auto"/>
          </w:tcPr>
          <w:p w14:paraId="4610068D" w14:textId="544729FD" w:rsidR="007D7619" w:rsidRDefault="00180B7B" w:rsidP="00604FF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Индекс </w:t>
            </w:r>
            <w:proofErr w:type="spellStart"/>
            <w:r>
              <w:rPr>
                <w:rFonts w:ascii="Times New Roman" w:eastAsia="Times New Roman" w:hAnsi="Times New Roman" w:cs="Times New Roman"/>
                <w:color w:val="000000"/>
              </w:rPr>
              <w:t>Хирша</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Scopus</w:t>
            </w:r>
            <w:proofErr w:type="spellEnd"/>
            <w:r>
              <w:rPr>
                <w:rFonts w:ascii="Times New Roman" w:eastAsia="Times New Roman" w:hAnsi="Times New Roman" w:cs="Times New Roman"/>
                <w:color w:val="000000"/>
              </w:rPr>
              <w:t xml:space="preserve">) </w:t>
            </w:r>
            <w:r w:rsidR="00D5099D">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00844B99">
              <w:rPr>
                <w:rFonts w:ascii="Times New Roman" w:eastAsia="Times New Roman" w:hAnsi="Times New Roman" w:cs="Times New Roman"/>
                <w:color w:val="000000"/>
              </w:rPr>
              <w:t>4</w:t>
            </w:r>
          </w:p>
          <w:p w14:paraId="6D3300D7" w14:textId="49E87532" w:rsidR="00D5099D" w:rsidRPr="00490EA6" w:rsidRDefault="00D5099D" w:rsidP="00604FF0">
            <w:pPr>
              <w:spacing w:after="0" w:line="240" w:lineRule="auto"/>
              <w:rPr>
                <w:rFonts w:ascii="Times New Roman" w:eastAsia="Times New Roman" w:hAnsi="Times New Roman" w:cs="Times New Roman"/>
                <w:color w:val="000000"/>
              </w:rPr>
            </w:pPr>
            <w:r w:rsidRPr="00D5099D">
              <w:rPr>
                <w:rFonts w:ascii="Times New Roman" w:eastAsia="Times New Roman" w:hAnsi="Times New Roman" w:cs="Times New Roman"/>
                <w:color w:val="000000"/>
              </w:rPr>
              <w:t xml:space="preserve">Индекс </w:t>
            </w:r>
            <w:proofErr w:type="spellStart"/>
            <w:r w:rsidRPr="00D5099D">
              <w:rPr>
                <w:rFonts w:ascii="Times New Roman" w:eastAsia="Times New Roman" w:hAnsi="Times New Roman" w:cs="Times New Roman"/>
                <w:color w:val="000000"/>
              </w:rPr>
              <w:t>Хирша</w:t>
            </w:r>
            <w:proofErr w:type="spellEnd"/>
            <w:r w:rsidRPr="00D5099D">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en-US"/>
              </w:rPr>
              <w:t>WOS</w:t>
            </w:r>
            <w:r w:rsidRPr="00D5099D">
              <w:rPr>
                <w:rFonts w:ascii="Times New Roman" w:eastAsia="Times New Roman" w:hAnsi="Times New Roman" w:cs="Times New Roman"/>
                <w:color w:val="000000"/>
              </w:rPr>
              <w:t xml:space="preserve">) – </w:t>
            </w:r>
            <w:r w:rsidRPr="00490EA6">
              <w:rPr>
                <w:rFonts w:ascii="Times New Roman" w:eastAsia="Times New Roman" w:hAnsi="Times New Roman" w:cs="Times New Roman"/>
                <w:color w:val="000000"/>
              </w:rPr>
              <w:t>2</w:t>
            </w:r>
          </w:p>
        </w:tc>
      </w:tr>
    </w:tbl>
    <w:p w14:paraId="051D3A42" w14:textId="77777777" w:rsidR="001536AF" w:rsidRDefault="001536AF" w:rsidP="001536AF">
      <w:pPr>
        <w:spacing w:after="360" w:line="285" w:lineRule="atLeast"/>
        <w:textAlignment w:val="baseline"/>
        <w:rPr>
          <w:rFonts w:ascii="Times New Roman" w:eastAsia="Times New Roman" w:hAnsi="Times New Roman" w:cs="Times New Roman"/>
          <w:color w:val="000000"/>
          <w:spacing w:val="2"/>
        </w:rPr>
      </w:pPr>
    </w:p>
    <w:p w14:paraId="1431A86A" w14:textId="683981BB" w:rsidR="008D0C12" w:rsidRPr="00DB1683" w:rsidRDefault="001536AF" w:rsidP="00191754">
      <w:pPr>
        <w:spacing w:after="360" w:line="285" w:lineRule="atLeast"/>
        <w:textAlignment w:val="baseline"/>
        <w:rPr>
          <w:rFonts w:ascii="Times New Roman" w:eastAsia="Times New Roman" w:hAnsi="Times New Roman" w:cs="Times New Roman"/>
          <w:lang w:val="kk-KZ"/>
        </w:rPr>
      </w:pPr>
      <w:r w:rsidRPr="00D5099D">
        <w:rPr>
          <w:rFonts w:ascii="Times New Roman" w:eastAsia="Times New Roman" w:hAnsi="Times New Roman" w:cs="Times New Roman"/>
          <w:color w:val="000000"/>
          <w:spacing w:val="2"/>
        </w:rPr>
        <w:t>Директор института НАУК О ЖИЗНИ НАО КМУ К</w:t>
      </w:r>
      <w:r w:rsidR="00D5099D" w:rsidRPr="00D5099D">
        <w:rPr>
          <w:rFonts w:ascii="Times New Roman" w:eastAsia="Times New Roman" w:hAnsi="Times New Roman" w:cs="Times New Roman"/>
          <w:color w:val="000000"/>
          <w:spacing w:val="2"/>
        </w:rPr>
        <w:t>адырова И.А.</w:t>
      </w:r>
      <w:r w:rsidRPr="00D5099D">
        <w:rPr>
          <w:rFonts w:ascii="Times New Roman" w:eastAsia="Times New Roman" w:hAnsi="Times New Roman" w:cs="Times New Roman"/>
          <w:color w:val="000000"/>
          <w:spacing w:val="2"/>
        </w:rPr>
        <w:br/>
        <w:t xml:space="preserve">  _____________________________</w:t>
      </w:r>
      <w:r w:rsidRPr="00D5099D">
        <w:rPr>
          <w:rFonts w:ascii="Times New Roman" w:eastAsia="Times New Roman" w:hAnsi="Times New Roman" w:cs="Times New Roman"/>
          <w:color w:val="000000"/>
          <w:spacing w:val="2"/>
        </w:rPr>
        <w:br/>
        <w:t xml:space="preserve">  (подпись, фамилия и инициалы)</w:t>
      </w:r>
    </w:p>
    <w:sectPr w:rsidR="008D0C12" w:rsidRPr="00DB1683">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Cambria"/>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68797A"/>
    <w:multiLevelType w:val="hybridMultilevel"/>
    <w:tmpl w:val="EC9CC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C12"/>
    <w:rsid w:val="0005012C"/>
    <w:rsid w:val="000507F3"/>
    <w:rsid w:val="0005718F"/>
    <w:rsid w:val="0006677D"/>
    <w:rsid w:val="000A0C6A"/>
    <w:rsid w:val="000B65DC"/>
    <w:rsid w:val="000D0DC9"/>
    <w:rsid w:val="000D3BE5"/>
    <w:rsid w:val="0012131C"/>
    <w:rsid w:val="001253D5"/>
    <w:rsid w:val="001536AF"/>
    <w:rsid w:val="00164E44"/>
    <w:rsid w:val="0017274B"/>
    <w:rsid w:val="00180B7B"/>
    <w:rsid w:val="00191754"/>
    <w:rsid w:val="00193284"/>
    <w:rsid w:val="001A23E7"/>
    <w:rsid w:val="00200803"/>
    <w:rsid w:val="00227F4C"/>
    <w:rsid w:val="002432C4"/>
    <w:rsid w:val="002877F6"/>
    <w:rsid w:val="002A0D70"/>
    <w:rsid w:val="002A1191"/>
    <w:rsid w:val="002D66FE"/>
    <w:rsid w:val="00335F9B"/>
    <w:rsid w:val="00347B6A"/>
    <w:rsid w:val="00381F97"/>
    <w:rsid w:val="00386E5C"/>
    <w:rsid w:val="003B0460"/>
    <w:rsid w:val="003B46B8"/>
    <w:rsid w:val="003B759E"/>
    <w:rsid w:val="00411E0F"/>
    <w:rsid w:val="0042133B"/>
    <w:rsid w:val="00434D3E"/>
    <w:rsid w:val="004424F8"/>
    <w:rsid w:val="00490EA6"/>
    <w:rsid w:val="00491D0D"/>
    <w:rsid w:val="004A632D"/>
    <w:rsid w:val="004B0C5A"/>
    <w:rsid w:val="00501A64"/>
    <w:rsid w:val="00522F63"/>
    <w:rsid w:val="00534FEC"/>
    <w:rsid w:val="005651D5"/>
    <w:rsid w:val="005772AE"/>
    <w:rsid w:val="0058284E"/>
    <w:rsid w:val="005862E1"/>
    <w:rsid w:val="0059686B"/>
    <w:rsid w:val="005C4B21"/>
    <w:rsid w:val="005E02D9"/>
    <w:rsid w:val="005F7BDA"/>
    <w:rsid w:val="00604FF0"/>
    <w:rsid w:val="00626875"/>
    <w:rsid w:val="00626A59"/>
    <w:rsid w:val="006410ED"/>
    <w:rsid w:val="006439BC"/>
    <w:rsid w:val="00651DC5"/>
    <w:rsid w:val="006932F3"/>
    <w:rsid w:val="006C047E"/>
    <w:rsid w:val="006E5E9E"/>
    <w:rsid w:val="00707738"/>
    <w:rsid w:val="00723AB8"/>
    <w:rsid w:val="00744F76"/>
    <w:rsid w:val="00775258"/>
    <w:rsid w:val="00775CE8"/>
    <w:rsid w:val="0078408B"/>
    <w:rsid w:val="00795167"/>
    <w:rsid w:val="007C0B73"/>
    <w:rsid w:val="007C2F8E"/>
    <w:rsid w:val="007C5EC3"/>
    <w:rsid w:val="007D7619"/>
    <w:rsid w:val="007F136F"/>
    <w:rsid w:val="00807F96"/>
    <w:rsid w:val="00836E7A"/>
    <w:rsid w:val="00841CB4"/>
    <w:rsid w:val="00844B99"/>
    <w:rsid w:val="00856D93"/>
    <w:rsid w:val="008B0170"/>
    <w:rsid w:val="008B1E39"/>
    <w:rsid w:val="008D0C12"/>
    <w:rsid w:val="008D13E6"/>
    <w:rsid w:val="008F1F98"/>
    <w:rsid w:val="008F219D"/>
    <w:rsid w:val="009027EA"/>
    <w:rsid w:val="009062E5"/>
    <w:rsid w:val="0093397C"/>
    <w:rsid w:val="00945EF4"/>
    <w:rsid w:val="009B4B6C"/>
    <w:rsid w:val="009D381D"/>
    <w:rsid w:val="00A03A49"/>
    <w:rsid w:val="00A749E2"/>
    <w:rsid w:val="00A926B2"/>
    <w:rsid w:val="00AE290D"/>
    <w:rsid w:val="00B07870"/>
    <w:rsid w:val="00B23C7F"/>
    <w:rsid w:val="00B316DB"/>
    <w:rsid w:val="00B804B4"/>
    <w:rsid w:val="00BA02FB"/>
    <w:rsid w:val="00BB5DC8"/>
    <w:rsid w:val="00BC2DE6"/>
    <w:rsid w:val="00BD0F11"/>
    <w:rsid w:val="00C649EA"/>
    <w:rsid w:val="00CB01AF"/>
    <w:rsid w:val="00CD5C5F"/>
    <w:rsid w:val="00CD665E"/>
    <w:rsid w:val="00D304ED"/>
    <w:rsid w:val="00D5099D"/>
    <w:rsid w:val="00DB1683"/>
    <w:rsid w:val="00DB5576"/>
    <w:rsid w:val="00DE4C80"/>
    <w:rsid w:val="00DE5B23"/>
    <w:rsid w:val="00E22158"/>
    <w:rsid w:val="00E551A2"/>
    <w:rsid w:val="00E63905"/>
    <w:rsid w:val="00E775FE"/>
    <w:rsid w:val="00E80C9F"/>
    <w:rsid w:val="00E90AEE"/>
    <w:rsid w:val="00EC59B8"/>
    <w:rsid w:val="00ED2930"/>
    <w:rsid w:val="00EE2E4A"/>
    <w:rsid w:val="00F43D07"/>
    <w:rsid w:val="00F556F4"/>
    <w:rsid w:val="00F56642"/>
    <w:rsid w:val="00F65B16"/>
    <w:rsid w:val="00FA1C32"/>
    <w:rsid w:val="00FA367E"/>
    <w:rsid w:val="00FB2892"/>
    <w:rsid w:val="00FF6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AC48F"/>
  <w15:docId w15:val="{F8F0EF00-CA47-4B7E-A34A-15875A550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Aptos" w:hAnsi="Aptos" w:cs="Aptos"/>
        <w:sz w:val="24"/>
        <w:szCs w:val="24"/>
        <w:lang w:val="ru-RU" w:eastAsia="ru-RU"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D953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953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953D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953D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953D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953D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953D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953D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953D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D95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D953D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953D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953D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953D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953D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953D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953D4"/>
    <w:rPr>
      <w:rFonts w:eastAsiaTheme="majorEastAsia" w:cstheme="majorBidi"/>
      <w:color w:val="595959" w:themeColor="text1" w:themeTint="A6"/>
    </w:rPr>
  </w:style>
  <w:style w:type="character" w:customStyle="1" w:styleId="80">
    <w:name w:val="Заголовок 8 Знак"/>
    <w:basedOn w:val="a0"/>
    <w:link w:val="8"/>
    <w:uiPriority w:val="9"/>
    <w:semiHidden/>
    <w:rsid w:val="00D953D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953D4"/>
    <w:rPr>
      <w:rFonts w:eastAsiaTheme="majorEastAsia" w:cstheme="majorBidi"/>
      <w:color w:val="272727" w:themeColor="text1" w:themeTint="D8"/>
    </w:rPr>
  </w:style>
  <w:style w:type="character" w:customStyle="1" w:styleId="a4">
    <w:name w:val="Заголовок Знак"/>
    <w:basedOn w:val="a0"/>
    <w:link w:val="a3"/>
    <w:uiPriority w:val="10"/>
    <w:rsid w:val="00D953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Pr>
      <w:color w:val="595959"/>
      <w:sz w:val="28"/>
      <w:szCs w:val="28"/>
    </w:rPr>
  </w:style>
  <w:style w:type="character" w:customStyle="1" w:styleId="a6">
    <w:name w:val="Подзаголовок Знак"/>
    <w:basedOn w:val="a0"/>
    <w:link w:val="a5"/>
    <w:uiPriority w:val="11"/>
    <w:rsid w:val="00D953D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953D4"/>
    <w:pPr>
      <w:spacing w:before="160"/>
      <w:jc w:val="center"/>
    </w:pPr>
    <w:rPr>
      <w:i/>
      <w:iCs/>
      <w:color w:val="404040" w:themeColor="text1" w:themeTint="BF"/>
    </w:rPr>
  </w:style>
  <w:style w:type="character" w:customStyle="1" w:styleId="22">
    <w:name w:val="Цитата 2 Знак"/>
    <w:basedOn w:val="a0"/>
    <w:link w:val="21"/>
    <w:uiPriority w:val="29"/>
    <w:rsid w:val="00D953D4"/>
    <w:rPr>
      <w:i/>
      <w:iCs/>
      <w:color w:val="404040" w:themeColor="text1" w:themeTint="BF"/>
    </w:rPr>
  </w:style>
  <w:style w:type="paragraph" w:styleId="a7">
    <w:name w:val="List Paragraph"/>
    <w:basedOn w:val="a"/>
    <w:uiPriority w:val="34"/>
    <w:qFormat/>
    <w:rsid w:val="00D953D4"/>
    <w:pPr>
      <w:ind w:left="720"/>
      <w:contextualSpacing/>
    </w:pPr>
  </w:style>
  <w:style w:type="character" w:styleId="a8">
    <w:name w:val="Intense Emphasis"/>
    <w:basedOn w:val="a0"/>
    <w:uiPriority w:val="21"/>
    <w:qFormat/>
    <w:rsid w:val="00D953D4"/>
    <w:rPr>
      <w:i/>
      <w:iCs/>
      <w:color w:val="0F4761" w:themeColor="accent1" w:themeShade="BF"/>
    </w:rPr>
  </w:style>
  <w:style w:type="paragraph" w:styleId="a9">
    <w:name w:val="Intense Quote"/>
    <w:basedOn w:val="a"/>
    <w:next w:val="a"/>
    <w:link w:val="aa"/>
    <w:uiPriority w:val="30"/>
    <w:qFormat/>
    <w:rsid w:val="00D953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953D4"/>
    <w:rPr>
      <w:i/>
      <w:iCs/>
      <w:color w:val="0F4761" w:themeColor="accent1" w:themeShade="BF"/>
    </w:rPr>
  </w:style>
  <w:style w:type="character" w:styleId="ab">
    <w:name w:val="Intense Reference"/>
    <w:basedOn w:val="a0"/>
    <w:uiPriority w:val="32"/>
    <w:qFormat/>
    <w:rsid w:val="00D953D4"/>
    <w:rPr>
      <w:b/>
      <w:bCs/>
      <w:smallCaps/>
      <w:color w:val="0F4761" w:themeColor="accent1" w:themeShade="BF"/>
      <w:spacing w:val="5"/>
    </w:rPr>
  </w:style>
  <w:style w:type="character" w:styleId="ac">
    <w:name w:val="Hyperlink"/>
    <w:basedOn w:val="a0"/>
    <w:uiPriority w:val="99"/>
    <w:unhideWhenUsed/>
    <w:rsid w:val="003504FD"/>
    <w:rPr>
      <w:color w:val="467886" w:themeColor="hyperlink"/>
      <w:u w:val="single"/>
    </w:rPr>
  </w:style>
  <w:style w:type="character" w:styleId="ad">
    <w:name w:val="Unresolved Mention"/>
    <w:basedOn w:val="a0"/>
    <w:uiPriority w:val="99"/>
    <w:semiHidden/>
    <w:unhideWhenUsed/>
    <w:rsid w:val="003504FD"/>
    <w:rPr>
      <w:color w:val="605E5C"/>
      <w:shd w:val="clear" w:color="auto" w:fill="E1DFDD"/>
    </w:rPr>
  </w:style>
  <w:style w:type="paragraph" w:styleId="ae">
    <w:name w:val="Normal (Web)"/>
    <w:basedOn w:val="a"/>
    <w:uiPriority w:val="99"/>
    <w:semiHidden/>
    <w:unhideWhenUsed/>
    <w:rsid w:val="006F6A0A"/>
    <w:pPr>
      <w:spacing w:before="100" w:beforeAutospacing="1" w:after="100" w:afterAutospacing="1" w:line="240" w:lineRule="auto"/>
    </w:pPr>
    <w:rPr>
      <w:rFonts w:ascii="Times New Roman" w:eastAsia="Times New Roman" w:hAnsi="Times New Roman" w:cs="Times New Roman"/>
    </w:rPr>
  </w:style>
  <w:style w:type="table" w:customStyle="1" w:styleId="af">
    <w:basedOn w:val="TableNormal"/>
    <w:tblPr>
      <w:tblStyleRowBandSize w:val="1"/>
      <w:tblStyleColBandSize w:val="1"/>
      <w:tblCellMar>
        <w:left w:w="115" w:type="dxa"/>
        <w:right w:w="115" w:type="dxa"/>
      </w:tblCellMar>
    </w:tblPr>
  </w:style>
  <w:style w:type="character" w:customStyle="1" w:styleId="ezkurwreuab5ozgtqnkl">
    <w:name w:val="ezkurwreuab5ozgtqnkl"/>
    <w:basedOn w:val="a0"/>
    <w:rsid w:val="00E22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q0UQQ7zWGZk9aLs6RiT3wIKfnQ==">CgMxLjA4AHIhMUVrREEyWnl5NkJ2NWwtTjNLdW9xeXV6SWNiOC1SQzFz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3</Pages>
  <Words>775</Words>
  <Characters>4422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 Khrustalev</dc:creator>
  <cp:lastModifiedBy>Мусабекова Сауле</cp:lastModifiedBy>
  <cp:revision>33</cp:revision>
  <dcterms:created xsi:type="dcterms:W3CDTF">2025-06-05T04:11:00Z</dcterms:created>
  <dcterms:modified xsi:type="dcterms:W3CDTF">2025-10-07T08:08:00Z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f609692a-1c24-4690-a61e-3d209a5dca9d</vt:lpwstr>
  </property>
</Properties>
</file>